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17" w:rsidRDefault="00A01299" w:rsidP="00123053">
      <w:pPr>
        <w:tabs>
          <w:tab w:val="left" w:pos="6663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</w:t>
      </w:r>
      <w:r w:rsidR="000F6495">
        <w:rPr>
          <w:rFonts w:ascii="Times New Roman" w:hAnsi="Times New Roman" w:cs="Times New Roman"/>
          <w:sz w:val="26"/>
          <w:szCs w:val="26"/>
        </w:rPr>
        <w:t>Вощиковская О</w:t>
      </w:r>
      <w:r>
        <w:rPr>
          <w:rFonts w:ascii="Times New Roman" w:hAnsi="Times New Roman" w:cs="Times New Roman"/>
          <w:sz w:val="26"/>
          <w:szCs w:val="26"/>
        </w:rPr>
        <w:t>Ш</w:t>
      </w:r>
      <w:r w:rsidR="000F6495">
        <w:rPr>
          <w:rFonts w:ascii="Times New Roman" w:hAnsi="Times New Roman" w:cs="Times New Roman"/>
          <w:sz w:val="26"/>
          <w:szCs w:val="26"/>
        </w:rPr>
        <w:t xml:space="preserve"> имени А.И.Королёва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9"/>
        <w:gridCol w:w="2348"/>
        <w:gridCol w:w="3969"/>
      </w:tblGrid>
      <w:tr w:rsidR="00393F17" w:rsidTr="00123053">
        <w:tc>
          <w:tcPr>
            <w:tcW w:w="3209" w:type="dxa"/>
            <w:vAlign w:val="center"/>
          </w:tcPr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8" w:type="dxa"/>
            <w:vAlign w:val="center"/>
          </w:tcPr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0F6495" w:rsidRDefault="00393F17" w:rsidP="000F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УТВЕРЖД</w:t>
            </w:r>
            <w:r w:rsidR="000F6495">
              <w:rPr>
                <w:rFonts w:ascii="Times New Roman" w:hAnsi="Times New Roman" w:cs="Times New Roman"/>
                <w:sz w:val="26"/>
                <w:szCs w:val="26"/>
              </w:rPr>
              <w:t>АЮ</w:t>
            </w:r>
          </w:p>
          <w:p w:rsidR="000F6495" w:rsidRDefault="000F6495" w:rsidP="000F64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школы: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М.Л.Хорошкова</w:t>
            </w:r>
            <w:proofErr w:type="spellEnd"/>
          </w:p>
          <w:p w:rsidR="00393F17" w:rsidRDefault="00A01299" w:rsidP="00123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</w:t>
            </w:r>
            <w:r w:rsidR="0012305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01.09</w:t>
            </w:r>
            <w:r w:rsidR="00393F17" w:rsidRPr="00393F17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</w:tbl>
    <w:p w:rsidR="00393F17" w:rsidRPr="00393F17" w:rsidRDefault="00393F17" w:rsidP="00393F17">
      <w:pPr>
        <w:rPr>
          <w:rFonts w:ascii="Times New Roman" w:hAnsi="Times New Roman" w:cs="Times New Roman"/>
          <w:sz w:val="26"/>
          <w:szCs w:val="26"/>
        </w:rPr>
      </w:pPr>
    </w:p>
    <w:p w:rsidR="00393F17" w:rsidRPr="00393F17" w:rsidRDefault="00393F17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Положение</w:t>
      </w:r>
    </w:p>
    <w:p w:rsidR="00393F17" w:rsidRPr="00393F17" w:rsidRDefault="00393F17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о родительском контроле организации горячего питания обучающихся</w:t>
      </w:r>
    </w:p>
    <w:p w:rsidR="00393F17" w:rsidRPr="00393F17" w:rsidRDefault="00393F17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в </w:t>
      </w:r>
      <w:r w:rsidR="00A01299">
        <w:rPr>
          <w:rFonts w:ascii="Times New Roman" w:hAnsi="Times New Roman" w:cs="Times New Roman"/>
          <w:sz w:val="26"/>
          <w:szCs w:val="26"/>
        </w:rPr>
        <w:t xml:space="preserve">МБОУ </w:t>
      </w:r>
      <w:r w:rsidR="00123053">
        <w:rPr>
          <w:rFonts w:ascii="Times New Roman" w:hAnsi="Times New Roman" w:cs="Times New Roman"/>
          <w:sz w:val="26"/>
          <w:szCs w:val="26"/>
        </w:rPr>
        <w:t>Вощиковская ОШ имени А.И.Королёва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1.1. Положение о родительском контроле организации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разработано на основании: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Федерального закона «Об образовании в Российской Федерации» от 29.12.2012г. № 273-ФЗ;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1.2.1. Комиссия по контролю за организацией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1.2.2. Комиссия по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является постоянно</w:t>
      </w:r>
      <w:r w:rsidR="00123053">
        <w:rPr>
          <w:rFonts w:ascii="Times New Roman" w:hAnsi="Times New Roman" w:cs="Times New Roman"/>
          <w:sz w:val="26"/>
          <w:szCs w:val="26"/>
        </w:rPr>
        <w:t xml:space="preserve"> </w:t>
      </w:r>
      <w:r w:rsidRPr="00393F17">
        <w:rPr>
          <w:rFonts w:ascii="Times New Roman" w:hAnsi="Times New Roman" w:cs="Times New Roman"/>
          <w:sz w:val="26"/>
          <w:szCs w:val="26"/>
        </w:rPr>
        <w:t>действующим органом самоуправления для рассмотрения основных вопросов, связанных с организацией питания школьников.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1.2.3. В состав комиссии по контролю за организацией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входят представители администрации, члены </w:t>
      </w:r>
      <w:r w:rsidR="00123053">
        <w:rPr>
          <w:rFonts w:ascii="Times New Roman" w:hAnsi="Times New Roman" w:cs="Times New Roman"/>
          <w:sz w:val="26"/>
          <w:szCs w:val="26"/>
        </w:rPr>
        <w:t>Управляющего совета</w:t>
      </w:r>
      <w:r w:rsidRPr="00393F17">
        <w:rPr>
          <w:rFonts w:ascii="Times New Roman" w:hAnsi="Times New Roman" w:cs="Times New Roman"/>
          <w:sz w:val="26"/>
          <w:szCs w:val="26"/>
        </w:rPr>
        <w:t xml:space="preserve">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1.2.4. Деятельность членов комиссии по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2. Задачи комиссии по контролю за организацией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123053">
        <w:rPr>
          <w:rFonts w:ascii="Times New Roman" w:hAnsi="Times New Roman" w:cs="Times New Roman"/>
          <w:sz w:val="26"/>
          <w:szCs w:val="26"/>
        </w:rPr>
        <w:t>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обеспечение приоритетности защиты жизни и здоровья детей;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- </w:t>
      </w:r>
      <w:r w:rsidR="00123053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Pr="00393F17">
        <w:rPr>
          <w:rFonts w:ascii="Times New Roman" w:hAnsi="Times New Roman" w:cs="Times New Roman"/>
          <w:sz w:val="26"/>
          <w:szCs w:val="26"/>
        </w:rPr>
        <w:t>соответстви</w:t>
      </w:r>
      <w:r w:rsidR="00123053">
        <w:rPr>
          <w:rFonts w:ascii="Times New Roman" w:hAnsi="Times New Roman" w:cs="Times New Roman"/>
          <w:sz w:val="26"/>
          <w:szCs w:val="26"/>
        </w:rPr>
        <w:t>я</w:t>
      </w:r>
      <w:r w:rsidRPr="00393F17">
        <w:rPr>
          <w:rFonts w:ascii="Times New Roman" w:hAnsi="Times New Roman" w:cs="Times New Roman"/>
          <w:sz w:val="26"/>
          <w:szCs w:val="26"/>
        </w:rPr>
        <w:t xml:space="preserve"> энергетической ценности и химического состава рационов физиологическим потребностям и энергозатратам;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- обеспечение максимально разнообразного здорового питания и наличие в ежедневном рационе пищевых продуктов со сниженным содержанием насыщенных </w:t>
      </w:r>
      <w:r w:rsidRPr="00393F17">
        <w:rPr>
          <w:rFonts w:ascii="Times New Roman" w:hAnsi="Times New Roman" w:cs="Times New Roman"/>
          <w:sz w:val="26"/>
          <w:szCs w:val="26"/>
        </w:rPr>
        <w:lastRenderedPageBreak/>
        <w:t>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- </w:t>
      </w:r>
      <w:bookmarkStart w:id="0" w:name="_Hlk49376008"/>
      <w:r w:rsidRPr="00393F17">
        <w:rPr>
          <w:rFonts w:ascii="Times New Roman" w:hAnsi="Times New Roman" w:cs="Times New Roman"/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0"/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3. Функции комиссии по контролю организации питания учащихся</w:t>
      </w:r>
      <w:r w:rsidR="00123053">
        <w:rPr>
          <w:rFonts w:ascii="Times New Roman" w:hAnsi="Times New Roman" w:cs="Times New Roman"/>
          <w:sz w:val="26"/>
          <w:szCs w:val="26"/>
        </w:rPr>
        <w:t>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качеством и количеством приготовленной согласно меню пищи;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участие в разработке предложений и рекомендаций по улучшению качества питания обучающихся.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 Права и ответственность комиссии по контролю организации питания учащихся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4.1. контролировать в школе организацию и качество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4.3. заслушивать на </w:t>
      </w:r>
      <w:r w:rsidR="00A01299">
        <w:rPr>
          <w:rFonts w:ascii="Times New Roman" w:hAnsi="Times New Roman" w:cs="Times New Roman"/>
          <w:sz w:val="26"/>
          <w:szCs w:val="26"/>
        </w:rPr>
        <w:t>своих заседаниях ответственного за питание</w:t>
      </w:r>
      <w:r w:rsidRPr="00393F17">
        <w:rPr>
          <w:rFonts w:ascii="Times New Roman" w:hAnsi="Times New Roman" w:cs="Times New Roman"/>
          <w:sz w:val="26"/>
          <w:szCs w:val="26"/>
        </w:rPr>
        <w:t xml:space="preserve"> по обеспечению качественного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4.5. изменить график проверки, если причина объективна;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4.6. вносить предложения по улучшению качества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 Организация деятельности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5.2. Комиссия выбирает председателя.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5.4. О результатах работы комиссия информирует администрацию школы и </w:t>
      </w:r>
      <w:r w:rsidR="00CB27EF">
        <w:rPr>
          <w:rFonts w:ascii="Times New Roman" w:hAnsi="Times New Roman" w:cs="Times New Roman"/>
          <w:sz w:val="26"/>
          <w:szCs w:val="26"/>
        </w:rPr>
        <w:t>Управляющий совет</w:t>
      </w:r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="00CB27EF">
        <w:rPr>
          <w:rFonts w:ascii="Times New Roman" w:hAnsi="Times New Roman" w:cs="Times New Roman"/>
          <w:sz w:val="26"/>
          <w:szCs w:val="26"/>
        </w:rPr>
        <w:t>5</w:t>
      </w:r>
      <w:r w:rsidRPr="00393F17">
        <w:rPr>
          <w:rFonts w:ascii="Times New Roman" w:hAnsi="Times New Roman" w:cs="Times New Roman"/>
          <w:sz w:val="26"/>
          <w:szCs w:val="26"/>
        </w:rPr>
        <w:t xml:space="preserve">. По итогам учебного года комиссия готовит аналитическую справку для отчёта по </w:t>
      </w:r>
      <w:proofErr w:type="spellStart"/>
      <w:r w:rsidRPr="00393F17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393F17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</w:t>
      </w:r>
      <w:r w:rsidR="00CB27EF">
        <w:rPr>
          <w:rFonts w:ascii="Times New Roman" w:hAnsi="Times New Roman" w:cs="Times New Roman"/>
          <w:sz w:val="26"/>
          <w:szCs w:val="26"/>
        </w:rPr>
        <w:t>6</w:t>
      </w:r>
      <w:r w:rsidRPr="00393F17">
        <w:rPr>
          <w:rFonts w:ascii="Times New Roman" w:hAnsi="Times New Roman" w:cs="Times New Roman"/>
          <w:sz w:val="26"/>
          <w:szCs w:val="26"/>
        </w:rPr>
        <w:t>. Заседание комиссии п</w:t>
      </w:r>
      <w:r w:rsidR="00CB27EF">
        <w:rPr>
          <w:rFonts w:ascii="Times New Roman" w:hAnsi="Times New Roman" w:cs="Times New Roman"/>
          <w:sz w:val="26"/>
          <w:szCs w:val="26"/>
        </w:rPr>
        <w:t>роводятся по мере необходимости</w:t>
      </w:r>
      <w:r w:rsidRPr="00393F17">
        <w:rPr>
          <w:rFonts w:ascii="Times New Roman" w:hAnsi="Times New Roman" w:cs="Times New Roman"/>
          <w:sz w:val="26"/>
          <w:szCs w:val="26"/>
        </w:rPr>
        <w:t xml:space="preserve"> и считаются правомочными, если на них присутствует не менее 2/3 ее членов.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</w:t>
      </w:r>
      <w:r w:rsidR="00CB27EF">
        <w:rPr>
          <w:rFonts w:ascii="Times New Roman" w:hAnsi="Times New Roman" w:cs="Times New Roman"/>
          <w:sz w:val="26"/>
          <w:szCs w:val="26"/>
        </w:rPr>
        <w:t>7</w:t>
      </w:r>
      <w:bookmarkStart w:id="1" w:name="_GoBack"/>
      <w:bookmarkEnd w:id="1"/>
      <w:r w:rsidRPr="00393F17">
        <w:rPr>
          <w:rFonts w:ascii="Times New Roman" w:hAnsi="Times New Roman" w:cs="Times New Roman"/>
          <w:sz w:val="26"/>
          <w:szCs w:val="26"/>
        </w:rPr>
        <w:t>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 Ответственность членов Комиссии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 Документация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7.2. Тетрадь протоколов заседания комиссии хранится у администрации школы.</w:t>
      </w:r>
    </w:p>
    <w:p w:rsidR="008920AF" w:rsidRPr="00393F17" w:rsidRDefault="008920AF">
      <w:pPr>
        <w:rPr>
          <w:sz w:val="26"/>
          <w:szCs w:val="26"/>
        </w:rPr>
      </w:pPr>
    </w:p>
    <w:sectPr w:rsidR="008920AF" w:rsidRPr="00393F17" w:rsidSect="00393F1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3F17"/>
    <w:rsid w:val="000F6495"/>
    <w:rsid w:val="00123053"/>
    <w:rsid w:val="00393F17"/>
    <w:rsid w:val="0055426A"/>
    <w:rsid w:val="008920AF"/>
    <w:rsid w:val="00A01299"/>
    <w:rsid w:val="00AF0E09"/>
    <w:rsid w:val="00B7535F"/>
    <w:rsid w:val="00CB27EF"/>
    <w:rsid w:val="00CB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2020-09-02T10:57:00Z</dcterms:created>
  <dcterms:modified xsi:type="dcterms:W3CDTF">2021-02-26T10:24:00Z</dcterms:modified>
</cp:coreProperties>
</file>