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1" w:rsidRDefault="00717FCC" w:rsidP="00274E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47A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6C3AC9" w:rsidRDefault="00274E21" w:rsidP="00274E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Вощиковская ОШ им. А.И.Королёва</w:t>
      </w:r>
    </w:p>
    <w:p w:rsidR="00274E21" w:rsidRPr="004D47AC" w:rsidRDefault="00274E21" w:rsidP="00274E2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678"/>
      </w:tblGrid>
      <w:tr w:rsidR="006C3AC9" w:rsidRPr="00274E21" w:rsidTr="00274E21">
        <w:trPr>
          <w:trHeight w:val="1136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AC9" w:rsidRPr="004D47AC" w:rsidRDefault="006C3AC9" w:rsidP="004D47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E21" w:rsidRDefault="004D47AC" w:rsidP="00274E2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274E21" w:rsidRDefault="00274E21" w:rsidP="00274E2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4D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школы: ______ Хорошкова М.Л.</w:t>
            </w:r>
          </w:p>
          <w:p w:rsidR="006C3AC9" w:rsidRPr="009005CC" w:rsidRDefault="00274E21" w:rsidP="0063473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Приказ № </w:t>
            </w:r>
            <w:r w:rsidR="0063473F">
              <w:rPr>
                <w:rFonts w:ascii="Times New Roman" w:eastAsia="Times New Roman" w:hAnsi="Times New Roman" w:cs="Times New Roman"/>
                <w:lang w:val="ru-RU"/>
              </w:rPr>
              <w:t xml:space="preserve">77/1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="0063473F">
              <w:rPr>
                <w:rFonts w:ascii="Times New Roman" w:eastAsia="Times New Roman" w:hAnsi="Times New Roman" w:cs="Times New Roman"/>
                <w:lang w:val="ru-RU"/>
              </w:rPr>
              <w:t xml:space="preserve"> 01.09.</w:t>
            </w:r>
            <w:bookmarkStart w:id="0" w:name="_GoBack"/>
            <w:bookmarkEnd w:id="0"/>
            <w:r w:rsidR="004D47AC" w:rsidRPr="004D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0E34FC" w:rsidRDefault="00717FCC" w:rsidP="00274E2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4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 w:rsidRPr="00274E2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4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программе наставничества </w:t>
      </w:r>
    </w:p>
    <w:p w:rsidR="00274E21" w:rsidRPr="00274E21" w:rsidRDefault="00717FCC" w:rsidP="00274E2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74E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274E21" w:rsidRPr="00274E21">
        <w:rPr>
          <w:rFonts w:hAnsi="Times New Roman" w:cs="Times New Roman"/>
          <w:b/>
          <w:color w:val="000000"/>
          <w:sz w:val="24"/>
          <w:szCs w:val="24"/>
          <w:lang w:val="ru-RU"/>
        </w:rPr>
        <w:t>Вощиковская ОШ им. А.И.Королёва</w:t>
      </w:r>
    </w:p>
    <w:p w:rsidR="006C3AC9" w:rsidRPr="004D47AC" w:rsidRDefault="004D47AC" w:rsidP="009005CC">
      <w:pPr>
        <w:tabs>
          <w:tab w:val="left" w:pos="570"/>
          <w:tab w:val="left" w:pos="3960"/>
        </w:tabs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17FCC" w:rsidRPr="004D47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C3AC9" w:rsidRPr="009005CC" w:rsidRDefault="00717FCC" w:rsidP="00274E21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программе наставничества </w:t>
      </w:r>
      <w:r w:rsidR="004D47AC" w:rsidRPr="009005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74E21">
        <w:rPr>
          <w:rFonts w:hAnsi="Times New Roman" w:cs="Times New Roman"/>
          <w:color w:val="000000"/>
          <w:sz w:val="24"/>
          <w:szCs w:val="24"/>
          <w:lang w:val="ru-RU"/>
        </w:rPr>
        <w:t xml:space="preserve">Вощиковская ОШ им. А.И.Королёва </w:t>
      </w:r>
      <w:r w:rsidR="00274E21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Положение) регламентирует особенности внедрения целевой модели наставничества,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разработки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программ наставничества.</w:t>
      </w:r>
    </w:p>
    <w:p w:rsidR="006C3AC9" w:rsidRPr="009005CC" w:rsidRDefault="00717FCC" w:rsidP="00274E2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разработано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Федерации», распоряжением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25.12.2019 № Р-145 «Об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обучающимися», локальными нормативными актами 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74E21">
        <w:rPr>
          <w:rFonts w:hAnsi="Times New Roman" w:cs="Times New Roman"/>
          <w:color w:val="000000"/>
          <w:sz w:val="24"/>
          <w:szCs w:val="24"/>
          <w:lang w:val="ru-RU"/>
        </w:rPr>
        <w:t>Вощиковская ОШ им. А.И.Королёва</w:t>
      </w:r>
      <w:proofErr w:type="gramEnd"/>
      <w:r w:rsidR="00274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4E21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школа).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Положении используются следующие понятия: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1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Наставничество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универсальная технология передачи опыта, знаний, формирования навыков, компетенций</w:t>
      </w:r>
      <w:r w:rsidR="008B2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B21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доверии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формирующих их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B21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Наставляемый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 н</w:t>
      </w:r>
      <w:r w:rsidR="008B2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тавничества, который через взаимодействие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его помощи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компетенции. </w:t>
      </w:r>
      <w:r w:rsidR="008B213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Наставляемым является педагог</w:t>
      </w:r>
      <w:r w:rsidR="00800D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ический работник, оказавшийся в субъективной новизне ситуации (молодой педагог, только пришедший в профессию; опытный педагог, испытывающий потребность в освоении новой технологии</w:t>
      </w:r>
      <w:r w:rsidR="005308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</w:t>
      </w:r>
      <w:r w:rsidR="00FD19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программам ВПО по специальностям и направлениям подготовки «Образовательные педагогические науки»).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6C3AC9" w:rsidRPr="009005CC" w:rsidRDefault="00717FCC" w:rsidP="009005CC">
      <w:pPr>
        <w:spacing w:before="0" w:before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3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Наставник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53D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Куратор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работник школы, назначаемый директором, который отвечает 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5453DF" w:rsidRDefault="005453DF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задачи наставничества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ориентации всех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педагогов разных уровней образования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молодых специалистов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внедрения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показателей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образовательной, воспитательной, социокультурной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спортивной сферах;</w:t>
      </w:r>
      <w:proofErr w:type="gramEnd"/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осознанной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 продуктивной деятельности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индивидуальной образовательной траектории;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психологически комфортной среды для развития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повышения квалификации педагогов, увеличение числа закрепившихся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педагогических кадров;</w:t>
      </w:r>
    </w:p>
    <w:p w:rsidR="006C3AC9" w:rsidRPr="009005CC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канала эффективного обмена личностным, жизненным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профессиональным опытом для каждого субъекта образовательной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6C3AC9" w:rsidRDefault="00717FCC" w:rsidP="009005CC">
      <w:pPr>
        <w:numPr>
          <w:ilvl w:val="0"/>
          <w:numId w:val="1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открытого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эффективного сообщества вокруг школы, способного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комплексную поддержку его деятельности,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выстроены доверительные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партнерские отношения.</w:t>
      </w:r>
    </w:p>
    <w:p w:rsidR="005453DF" w:rsidRPr="009005CC" w:rsidRDefault="005453DF" w:rsidP="005453DF">
      <w:pPr>
        <w:spacing w:before="0" w:beforeAutospacing="0" w:after="0" w:afterAutospacing="0"/>
        <w:ind w:left="567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организации наставничества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Наставляемые определяются путем выявления конкретных проблем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педагогов, которые можно решить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наставничества.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Наставники подбираются как из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внутреннего, так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внешнего контура связей школы из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подготовленных, обладающих высокими профессиональными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моральными качествами, проявляющих способности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пользующихся авторитетом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коллективе.</w:t>
      </w:r>
      <w:proofErr w:type="gramEnd"/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наставничеству могут привлекаться педагоги, выпускники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специалисты предприятий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Наставничество устанавливается продолжительностью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месяца до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года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направления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Наставничество может быть индивидуальным (направленное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 обучающегося)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коллективным (когда наставничество распространяется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4D47AC"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080B38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Назначение наставника осуществляется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добровольной основе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 письменным согласием лица, назначаемого наставником,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отношении которого осуществляется наставничество. 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Срок наставничества может быть продлен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временной нетрудоспособности, командировки или иного продолжительного отсутствия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уважительным причинам наставника или 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веским причинам.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Наставничество прекращается до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истечения установленного срока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 неисполнения лицом,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Результатами эффективной работы наставника считаются: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показателей школы: образовательных, спортивных, культурных;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наставляемого, раскрытие его потенциала;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способных самостоятельно строить индивидуальные образовательные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карьерные траектории;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психологического климата школы, создание психологически комфортной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плодотворной среды развития педагогов;</w:t>
      </w:r>
    </w:p>
    <w:p w:rsidR="006C3AC9" w:rsidRPr="009005CC" w:rsidRDefault="00717FCC" w:rsidP="009005CC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привлечение дополнительных ресурсов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инвестиций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инновационных образовательных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программ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поощрения наставника 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наставничества предусматривается:</w:t>
      </w:r>
    </w:p>
    <w:p w:rsidR="006C3AC9" w:rsidRPr="009005CC" w:rsidRDefault="00717FCC" w:rsidP="009005CC">
      <w:pPr>
        <w:numPr>
          <w:ilvl w:val="0"/>
          <w:numId w:val="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благодарности, награждение почетной грамотой;</w:t>
      </w:r>
    </w:p>
    <w:p w:rsidR="006C3AC9" w:rsidRDefault="00717FCC" w:rsidP="009005CC">
      <w:pPr>
        <w:numPr>
          <w:ilvl w:val="0"/>
          <w:numId w:val="3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материальное поощрение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5453DF" w:rsidRPr="009005CC" w:rsidRDefault="005453DF" w:rsidP="005453DF">
      <w:pPr>
        <w:spacing w:before="0" w:beforeAutospacing="0" w:after="0" w:afterAutospacing="0"/>
        <w:ind w:left="567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Руководство наставничеством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Внедрение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наставничества возлагаются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куратора, который назначается распорядительным актом директора школы.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Куратор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базой наставников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наставляемых;</w:t>
      </w:r>
    </w:p>
    <w:p w:rsidR="006C3AC9" w:rsidRPr="00F14973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149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контроль </w:t>
      </w:r>
      <w:r w:rsidR="00F149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="00F149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выполнением плана работы</w:t>
      </w:r>
      <w:r w:rsidRPr="00F149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наставничества;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оценке вовлеченности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формы наставничества;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организационных вопросов, возникающих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реализации наставничества;</w:t>
      </w:r>
    </w:p>
    <w:p w:rsidR="006C3AC9" w:rsidRPr="009005CC" w:rsidRDefault="00717FCC" w:rsidP="009005CC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реализации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обратной связи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программы.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Дополнительно куратор осуществляет следующие функции:</w:t>
      </w:r>
    </w:p>
    <w:p w:rsidR="006C3AC9" w:rsidRPr="009005CC" w:rsidRDefault="005453DF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определяе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кандидатур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="00717FCC" w:rsidRPr="009005CC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="00717FCC" w:rsidRPr="009005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</w:t>
      </w:r>
      <w:r w:rsidR="005453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число лиц,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которых наставник одновременно осуществляет наставничество;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наставничества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контроль деятельности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наставляемого, вносит необходимые изменения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 работы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наставничеству, программу наставничества;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создает необходимые условия для совместной работы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замене наставника</w:t>
      </w:r>
      <w:r w:rsidR="00F1497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поощрении наставника;</w:t>
      </w:r>
    </w:p>
    <w:p w:rsidR="006C3AC9" w:rsidRPr="009005CC" w:rsidRDefault="00717FCC" w:rsidP="009005CC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своевременное представление надлежаще оформленных документов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наставничества.</w:t>
      </w:r>
    </w:p>
    <w:p w:rsidR="005453DF" w:rsidRDefault="005453DF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Права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наставника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Наставник имеет право: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предложения руководителю структурного подразделения,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 работает лицо,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создании условий для совместной работы;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выполнения указаний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деятельностью;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деятельности 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личной проверки выполнения заданий, поручений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выполненной работы;</w:t>
      </w:r>
    </w:p>
    <w:p w:rsidR="006C3AC9" w:rsidRPr="009005CC" w:rsidRDefault="00717FCC" w:rsidP="009005CC">
      <w:pPr>
        <w:numPr>
          <w:ilvl w:val="0"/>
          <w:numId w:val="6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обращаться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5453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директору школы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просьбой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 обязанностей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наставника конкретного 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руководствоваться требованиями законодательства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локальных нормативных актов школы при осуществлении наставнической деятельности;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которого осуществляется наставничество, высоких профессиональных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морально-психологических качеств;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 его обязанностей, ознакомлении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направлениями деятельности, полномочиями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основами корпоративной культуры;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оказывать содействие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изучении законодательства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локальных нормативных актов школы, регламентирующих исполнение должностных обязанностей наставляемого;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освоению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практических приемов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способов качественного выполнения своих обязанностей, устранению допущенных ошибок;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передавать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наставляемому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накопленный опыт профессионального мастерства, обучать наиболее рациональным приемам, передовым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безопасным методам работы;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привлекать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 коллектива школы;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воспитывать 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наставляемого дисциплинированность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исполнительность, нацеленность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результативную работу, рост производительности труда, проявлять требовательность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вопросах соблюдения норм профессиональной этики;</w:t>
      </w:r>
    </w:p>
    <w:p w:rsidR="006C3AC9" w:rsidRPr="009005CC" w:rsidRDefault="00717FCC" w:rsidP="009005CC">
      <w:pPr>
        <w:numPr>
          <w:ilvl w:val="0"/>
          <w:numId w:val="7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 докладывать куратору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адаптации наставляемого, результатах профессионального становления.</w:t>
      </w:r>
    </w:p>
    <w:p w:rsidR="00F370F1" w:rsidRDefault="00F370F1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Права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 наставляемого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6C3AC9" w:rsidRPr="009005CC" w:rsidRDefault="00717FCC" w:rsidP="009005CC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наставнику 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вопросам, связанным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реализацией программы наставничества;</w:t>
      </w:r>
    </w:p>
    <w:p w:rsidR="006C3AC9" w:rsidRPr="009005CC" w:rsidRDefault="00717FCC" w:rsidP="009005CC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предложения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корректировке программы наставничества;</w:t>
      </w:r>
    </w:p>
    <w:p w:rsidR="006C3AC9" w:rsidRPr="009005CC" w:rsidRDefault="00717FCC" w:rsidP="009005CC">
      <w:pPr>
        <w:numPr>
          <w:ilvl w:val="0"/>
          <w:numId w:val="8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куратору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ходатайством 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замене наставника.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Наставляемый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5CC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spellEnd"/>
      <w:r w:rsidRPr="009005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мероприятия программы наставничества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установленные сроки;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указания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 наставника по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исполнению обязанностей при реализации программы наставничества;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профессиональные навыки, практические приемы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качественного исполнения обязанностей;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устранять совместно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допущенные ошибки;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культуру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обучаться наиболее рациональным приемам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передовым методам работы;</w:t>
      </w:r>
    </w:p>
    <w:p w:rsidR="006C3AC9" w:rsidRPr="009005CC" w:rsidRDefault="00717FCC" w:rsidP="009005CC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 коллектива школы.</w:t>
      </w:r>
    </w:p>
    <w:p w:rsidR="00F370F1" w:rsidRDefault="00F370F1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Формы и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стили наставнической деятельности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Формы наставнической деятельности: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(непосредственный контакт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молодым специалистом) общение с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 не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 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 время, но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неформальной обстановке)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опосредованная (формальный контакт, путем советов, рекомендаций, но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контакты сводятся к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минимуму, 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влияние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окружающую среду);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индивидуальная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наставником закрепляется один молодой специалист)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групповая (наставничество распространяется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 молодых специалистов);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открытая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(двустороннее взаимодействие наставника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молодого специалиста)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скрытая (наставник воздействует на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молодого специалиста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незаметно для второго);</w:t>
      </w:r>
    </w:p>
    <w:p w:rsidR="006C3AC9" w:rsidRPr="009005CC" w:rsidRDefault="00717FCC" w:rsidP="009005CC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коллективно-индивидуальная</w:t>
      </w:r>
      <w:proofErr w:type="gramEnd"/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(наставничество над одним молодым специалистом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трудовой коллектив) или коллективно-групповая (наставничество трудового коллектива осуществляется над группой молодых специалистов).</w:t>
      </w:r>
    </w:p>
    <w:p w:rsidR="006C3AC9" w:rsidRPr="009005CC" w:rsidRDefault="00717FCC" w:rsidP="009005CC">
      <w:pPr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Стили наставничества (выбор стиля взаимодействия зависит от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подготовки подопечного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сложности задачи):</w:t>
      </w:r>
    </w:p>
    <w:p w:rsidR="006C3AC9" w:rsidRPr="009005CC" w:rsidRDefault="00717FCC" w:rsidP="009005CC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инструктаж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6C3AC9" w:rsidRPr="009005CC" w:rsidRDefault="00717FCC" w:rsidP="009005CC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объяснение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стиль, при котором наставник показывает, как правильно выполнить ту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иную работу,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объясняет каждый шаг, дает обоснование своим действиям;</w:t>
      </w:r>
    </w:p>
    <w:p w:rsidR="006C3AC9" w:rsidRPr="009005CC" w:rsidRDefault="00717FCC" w:rsidP="009005CC">
      <w:pPr>
        <w:numPr>
          <w:ilvl w:val="0"/>
          <w:numId w:val="1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это стиль, при котором наставник предлагает решить производственную задачу и</w:t>
      </w:r>
      <w:r w:rsidRPr="00900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005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представить результат.</w:t>
      </w:r>
    </w:p>
    <w:sectPr w:rsidR="006C3AC9" w:rsidRPr="009005CC" w:rsidSect="00274E21">
      <w:pgSz w:w="11907" w:h="16839"/>
      <w:pgMar w:top="851" w:right="70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90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3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21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0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C2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C6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63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81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D3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B1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D4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B38"/>
    <w:rsid w:val="000E34FC"/>
    <w:rsid w:val="00274E21"/>
    <w:rsid w:val="002D33B1"/>
    <w:rsid w:val="002D3591"/>
    <w:rsid w:val="003514A0"/>
    <w:rsid w:val="004D47AC"/>
    <w:rsid w:val="004F7E17"/>
    <w:rsid w:val="00530828"/>
    <w:rsid w:val="005453DF"/>
    <w:rsid w:val="005A05CE"/>
    <w:rsid w:val="0063473F"/>
    <w:rsid w:val="00653AF6"/>
    <w:rsid w:val="006C3AC9"/>
    <w:rsid w:val="00717FCC"/>
    <w:rsid w:val="00800D61"/>
    <w:rsid w:val="008B2131"/>
    <w:rsid w:val="009005CC"/>
    <w:rsid w:val="009F523F"/>
    <w:rsid w:val="00B73A5A"/>
    <w:rsid w:val="00E438A1"/>
    <w:rsid w:val="00F01E19"/>
    <w:rsid w:val="00F14973"/>
    <w:rsid w:val="00F370F1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admin</cp:lastModifiedBy>
  <cp:revision>9</cp:revision>
  <dcterms:created xsi:type="dcterms:W3CDTF">2022-11-03T09:47:00Z</dcterms:created>
  <dcterms:modified xsi:type="dcterms:W3CDTF">2023-06-05T13:21:00Z</dcterms:modified>
</cp:coreProperties>
</file>