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EA" w:rsidRDefault="0032740E" w:rsidP="00327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4EA">
        <w:rPr>
          <w:rFonts w:ascii="Times New Roman" w:hAnsi="Times New Roman" w:cs="Times New Roman"/>
          <w:b/>
          <w:sz w:val="32"/>
          <w:szCs w:val="32"/>
        </w:rPr>
        <w:t xml:space="preserve">Публичный доклад </w:t>
      </w:r>
      <w:r w:rsidR="00B93584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Pr="009604EA">
        <w:rPr>
          <w:rFonts w:ascii="Times New Roman" w:hAnsi="Times New Roman" w:cs="Times New Roman"/>
          <w:b/>
          <w:sz w:val="32"/>
          <w:szCs w:val="32"/>
        </w:rPr>
        <w:t>М</w:t>
      </w:r>
      <w:r w:rsidR="00B93584">
        <w:rPr>
          <w:rFonts w:ascii="Times New Roman" w:hAnsi="Times New Roman" w:cs="Times New Roman"/>
          <w:b/>
          <w:sz w:val="32"/>
          <w:szCs w:val="32"/>
        </w:rPr>
        <w:t>Б</w:t>
      </w:r>
      <w:r w:rsidRPr="009604EA">
        <w:rPr>
          <w:rFonts w:ascii="Times New Roman" w:hAnsi="Times New Roman" w:cs="Times New Roman"/>
          <w:b/>
          <w:sz w:val="32"/>
          <w:szCs w:val="32"/>
        </w:rPr>
        <w:t xml:space="preserve">ОУ Вощиковской </w:t>
      </w:r>
      <w:r w:rsidR="002D0B78">
        <w:rPr>
          <w:rFonts w:ascii="Times New Roman" w:hAnsi="Times New Roman" w:cs="Times New Roman"/>
          <w:b/>
          <w:sz w:val="32"/>
          <w:szCs w:val="32"/>
        </w:rPr>
        <w:t>О</w:t>
      </w:r>
      <w:r w:rsidRPr="009604EA">
        <w:rPr>
          <w:rFonts w:ascii="Times New Roman" w:hAnsi="Times New Roman" w:cs="Times New Roman"/>
          <w:b/>
          <w:sz w:val="32"/>
          <w:szCs w:val="32"/>
        </w:rPr>
        <w:t xml:space="preserve">Ш </w:t>
      </w:r>
    </w:p>
    <w:p w:rsidR="00A90333" w:rsidRPr="009604EA" w:rsidRDefault="0032740E" w:rsidP="00327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4EA">
        <w:rPr>
          <w:rFonts w:ascii="Times New Roman" w:hAnsi="Times New Roman" w:cs="Times New Roman"/>
          <w:b/>
          <w:sz w:val="32"/>
          <w:szCs w:val="32"/>
        </w:rPr>
        <w:t>имени А.И.Королёва</w:t>
      </w:r>
      <w:r w:rsidR="00B93584">
        <w:rPr>
          <w:rFonts w:ascii="Times New Roman" w:hAnsi="Times New Roman" w:cs="Times New Roman"/>
          <w:b/>
          <w:sz w:val="32"/>
          <w:szCs w:val="32"/>
        </w:rPr>
        <w:t xml:space="preserve"> за 20</w:t>
      </w:r>
      <w:r w:rsidR="008D41B1">
        <w:rPr>
          <w:rFonts w:ascii="Times New Roman" w:hAnsi="Times New Roman" w:cs="Times New Roman"/>
          <w:b/>
          <w:sz w:val="32"/>
          <w:szCs w:val="32"/>
        </w:rPr>
        <w:t>22</w:t>
      </w:r>
      <w:r w:rsidR="00B93584">
        <w:rPr>
          <w:rFonts w:ascii="Times New Roman" w:hAnsi="Times New Roman" w:cs="Times New Roman"/>
          <w:b/>
          <w:sz w:val="32"/>
          <w:szCs w:val="32"/>
        </w:rPr>
        <w:t>-20</w:t>
      </w:r>
      <w:r w:rsidR="008D41B1">
        <w:rPr>
          <w:rFonts w:ascii="Times New Roman" w:hAnsi="Times New Roman" w:cs="Times New Roman"/>
          <w:b/>
          <w:sz w:val="32"/>
          <w:szCs w:val="32"/>
        </w:rPr>
        <w:t>23</w:t>
      </w:r>
      <w:r w:rsidR="00B9358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D5E92" w:rsidRPr="009604EA" w:rsidRDefault="006D5E92" w:rsidP="006D5E92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604EA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учреждения</w:t>
      </w:r>
    </w:p>
    <w:p w:rsidR="00DE3BEB" w:rsidRPr="006D5E92" w:rsidRDefault="000C3876" w:rsidP="006D5E9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6D5E92">
        <w:rPr>
          <w:rFonts w:ascii="Times New Roman" w:hAnsi="Times New Roman" w:cs="Times New Roman"/>
          <w:sz w:val="24"/>
          <w:szCs w:val="24"/>
        </w:rPr>
        <w:t>М</w:t>
      </w:r>
      <w:r w:rsidR="00B93584">
        <w:rPr>
          <w:rFonts w:ascii="Times New Roman" w:hAnsi="Times New Roman" w:cs="Times New Roman"/>
          <w:sz w:val="24"/>
          <w:szCs w:val="24"/>
        </w:rPr>
        <w:t>Б</w:t>
      </w:r>
      <w:r w:rsidRPr="006D5E92">
        <w:rPr>
          <w:rFonts w:ascii="Times New Roman" w:hAnsi="Times New Roman" w:cs="Times New Roman"/>
          <w:sz w:val="24"/>
          <w:szCs w:val="24"/>
        </w:rPr>
        <w:t xml:space="preserve">ОУ Вощиковская </w:t>
      </w:r>
      <w:r w:rsidR="002D0B78">
        <w:rPr>
          <w:rFonts w:ascii="Times New Roman" w:hAnsi="Times New Roman" w:cs="Times New Roman"/>
          <w:sz w:val="24"/>
          <w:szCs w:val="24"/>
        </w:rPr>
        <w:t>О</w:t>
      </w:r>
      <w:r w:rsidRPr="006D5E92">
        <w:rPr>
          <w:rFonts w:ascii="Times New Roman" w:hAnsi="Times New Roman" w:cs="Times New Roman"/>
          <w:sz w:val="24"/>
          <w:szCs w:val="24"/>
        </w:rPr>
        <w:t xml:space="preserve">Ш имени А.И.Королёва </w:t>
      </w:r>
    </w:p>
    <w:p w:rsidR="0032740E" w:rsidRPr="006D5E92" w:rsidRDefault="00DE3BEB" w:rsidP="006D5E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E92">
        <w:rPr>
          <w:rFonts w:ascii="Times New Roman" w:hAnsi="Times New Roman" w:cs="Times New Roman"/>
          <w:sz w:val="24"/>
          <w:szCs w:val="24"/>
        </w:rPr>
        <w:t xml:space="preserve">Тип: общеобразовательное учреждение, вид: </w:t>
      </w:r>
      <w:r w:rsidR="002D0B78">
        <w:rPr>
          <w:rFonts w:ascii="Times New Roman" w:hAnsi="Times New Roman" w:cs="Times New Roman"/>
          <w:sz w:val="24"/>
          <w:szCs w:val="24"/>
        </w:rPr>
        <w:t>основна</w:t>
      </w:r>
      <w:r w:rsidRPr="006D5E92">
        <w:rPr>
          <w:rFonts w:ascii="Times New Roman" w:hAnsi="Times New Roman" w:cs="Times New Roman"/>
          <w:sz w:val="24"/>
          <w:szCs w:val="24"/>
        </w:rPr>
        <w:t>я общеобразовательная школа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. Лицензия на </w:t>
      </w:r>
      <w:proofErr w:type="gramStart"/>
      <w:r w:rsidR="000D4310" w:rsidRPr="006D5E9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0D4310" w:rsidRPr="006D5E9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серия </w:t>
      </w:r>
      <w:r w:rsidR="00B93584">
        <w:rPr>
          <w:rFonts w:ascii="Times New Roman" w:hAnsi="Times New Roman" w:cs="Times New Roman"/>
          <w:sz w:val="24"/>
          <w:szCs w:val="24"/>
        </w:rPr>
        <w:t>76ЛО2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 № 000</w:t>
      </w:r>
      <w:r w:rsidR="00B93584">
        <w:rPr>
          <w:rFonts w:ascii="Times New Roman" w:hAnsi="Times New Roman" w:cs="Times New Roman"/>
          <w:sz w:val="24"/>
          <w:szCs w:val="24"/>
        </w:rPr>
        <w:t>0327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  выдана учреждению </w:t>
      </w:r>
      <w:r w:rsidR="00B93584">
        <w:rPr>
          <w:rFonts w:ascii="Times New Roman" w:hAnsi="Times New Roman" w:cs="Times New Roman"/>
          <w:sz w:val="24"/>
          <w:szCs w:val="24"/>
        </w:rPr>
        <w:t>04 июня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201</w:t>
      </w:r>
      <w:r w:rsidR="00B93584">
        <w:rPr>
          <w:rFonts w:ascii="Times New Roman" w:hAnsi="Times New Roman" w:cs="Times New Roman"/>
          <w:sz w:val="24"/>
          <w:szCs w:val="24"/>
        </w:rPr>
        <w:t>5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г. бессрочно. Свидетельство о государственной аккредитации  </w:t>
      </w:r>
      <w:r w:rsidR="00B93584">
        <w:rPr>
          <w:rFonts w:ascii="Times New Roman" w:hAnsi="Times New Roman" w:cs="Times New Roman"/>
          <w:sz w:val="24"/>
          <w:szCs w:val="24"/>
        </w:rPr>
        <w:t>76АО1 №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00</w:t>
      </w:r>
      <w:r w:rsidR="00B93584">
        <w:rPr>
          <w:rFonts w:ascii="Times New Roman" w:hAnsi="Times New Roman" w:cs="Times New Roman"/>
          <w:sz w:val="24"/>
          <w:szCs w:val="24"/>
        </w:rPr>
        <w:t>00169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 выдано </w:t>
      </w:r>
      <w:r w:rsidR="00B93584">
        <w:rPr>
          <w:rFonts w:ascii="Times New Roman" w:hAnsi="Times New Roman" w:cs="Times New Roman"/>
          <w:sz w:val="24"/>
          <w:szCs w:val="24"/>
        </w:rPr>
        <w:t>01 июня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201</w:t>
      </w:r>
      <w:r w:rsidR="00B93584">
        <w:rPr>
          <w:rFonts w:ascii="Times New Roman" w:hAnsi="Times New Roman" w:cs="Times New Roman"/>
          <w:sz w:val="24"/>
          <w:szCs w:val="24"/>
        </w:rPr>
        <w:t>5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г. и действительно по </w:t>
      </w:r>
      <w:r w:rsidR="00B93584">
        <w:rPr>
          <w:rFonts w:ascii="Times New Roman" w:hAnsi="Times New Roman" w:cs="Times New Roman"/>
          <w:sz w:val="24"/>
          <w:szCs w:val="24"/>
        </w:rPr>
        <w:t>12 мая 2026</w:t>
      </w:r>
      <w:r w:rsidR="000D4310" w:rsidRPr="006D5E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5E92" w:rsidRPr="006D5E92" w:rsidRDefault="006D5E92" w:rsidP="009604E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sz w:val="24"/>
          <w:szCs w:val="24"/>
        </w:rPr>
        <w:t xml:space="preserve">Школа находится на территории </w:t>
      </w:r>
      <w:r w:rsidR="009604EA">
        <w:rPr>
          <w:rFonts w:ascii="Times New Roman" w:hAnsi="Times New Roman" w:cs="Times New Roman"/>
          <w:sz w:val="24"/>
          <w:szCs w:val="24"/>
        </w:rPr>
        <w:t>ЗАО</w:t>
      </w:r>
      <w:r w:rsidRPr="006D5E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B93584">
        <w:rPr>
          <w:rFonts w:ascii="Times New Roman" w:eastAsia="Times New Roman" w:hAnsi="Times New Roman" w:cs="Times New Roman"/>
          <w:sz w:val="24"/>
          <w:szCs w:val="24"/>
        </w:rPr>
        <w:t>Арефинское</w:t>
      </w:r>
      <w:proofErr w:type="spellEnd"/>
      <w:r w:rsidRPr="006D5E92">
        <w:rPr>
          <w:rFonts w:ascii="Times New Roman" w:eastAsia="Times New Roman" w:hAnsi="Times New Roman" w:cs="Times New Roman"/>
          <w:sz w:val="24"/>
          <w:szCs w:val="24"/>
        </w:rPr>
        <w:t>». Здесь же расположен Дом культуры, сельская библиотека, детский сад,  врачебная амбулатория. Микросоциум школы характеризуется следующими признаками:</w:t>
      </w:r>
    </w:p>
    <w:p w:rsidR="006D5E92" w:rsidRPr="006D5E92" w:rsidRDefault="006D5E92" w:rsidP="006D5E9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6D5E92">
        <w:rPr>
          <w:rFonts w:ascii="Times New Roman" w:eastAsia="Times New Roman" w:hAnsi="Times New Roman" w:cs="Times New Roman"/>
          <w:sz w:val="24"/>
          <w:szCs w:val="24"/>
        </w:rPr>
        <w:t>удаленностью от крупных культурных центров;</w:t>
      </w:r>
    </w:p>
    <w:p w:rsidR="006D5E92" w:rsidRPr="006D5E92" w:rsidRDefault="006D5E92" w:rsidP="006D5E9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6D5E92">
        <w:rPr>
          <w:rFonts w:ascii="Times New Roman" w:eastAsia="Times New Roman" w:hAnsi="Times New Roman" w:cs="Times New Roman"/>
          <w:sz w:val="24"/>
          <w:szCs w:val="24"/>
        </w:rPr>
        <w:t>значительным колич</w:t>
      </w:r>
      <w:r w:rsidR="00B93584">
        <w:rPr>
          <w:rFonts w:ascii="Times New Roman" w:eastAsia="Times New Roman" w:hAnsi="Times New Roman" w:cs="Times New Roman"/>
          <w:sz w:val="24"/>
          <w:szCs w:val="24"/>
        </w:rPr>
        <w:t>еством  малообеспеченных семей</w:t>
      </w:r>
      <w:r w:rsidRPr="006D5E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E92" w:rsidRPr="006D5E92" w:rsidRDefault="006D5E92" w:rsidP="006D5E9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proofErr w:type="spellStart"/>
      <w:r w:rsidRPr="006D5E92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D5E92">
        <w:rPr>
          <w:rFonts w:ascii="Times New Roman" w:eastAsia="Times New Roman" w:hAnsi="Times New Roman" w:cs="Times New Roman"/>
          <w:sz w:val="24"/>
          <w:szCs w:val="24"/>
        </w:rPr>
        <w:t xml:space="preserve"> системы учреждений, обеспечивающих формирование общей   </w:t>
      </w:r>
    </w:p>
    <w:p w:rsidR="006D5E92" w:rsidRPr="006D5E92" w:rsidRDefault="006D5E92" w:rsidP="006D5E9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D5E92">
        <w:rPr>
          <w:rFonts w:ascii="Times New Roman" w:eastAsia="Times New Roman" w:hAnsi="Times New Roman" w:cs="Times New Roman"/>
          <w:sz w:val="24"/>
          <w:szCs w:val="24"/>
        </w:rPr>
        <w:t>культуры населения.</w:t>
      </w:r>
    </w:p>
    <w:p w:rsidR="009604EA" w:rsidRPr="009604EA" w:rsidRDefault="009604EA" w:rsidP="009604E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604EA">
        <w:rPr>
          <w:rFonts w:ascii="Times New Roman" w:hAnsi="Times New Roman" w:cs="Times New Roman"/>
          <w:sz w:val="24"/>
          <w:szCs w:val="24"/>
        </w:rPr>
        <w:t xml:space="preserve">В </w:t>
      </w:r>
      <w:r w:rsidR="008D41B1">
        <w:rPr>
          <w:rFonts w:ascii="Times New Roman" w:hAnsi="Times New Roman" w:cs="Times New Roman"/>
          <w:sz w:val="24"/>
          <w:szCs w:val="24"/>
        </w:rPr>
        <w:t xml:space="preserve">2022-23 году </w:t>
      </w:r>
      <w:r w:rsidRPr="009604EA">
        <w:rPr>
          <w:rFonts w:ascii="Times New Roman" w:hAnsi="Times New Roman" w:cs="Times New Roman"/>
          <w:sz w:val="24"/>
          <w:szCs w:val="24"/>
        </w:rPr>
        <w:t>школе обуча</w:t>
      </w:r>
      <w:r w:rsidR="008D41B1">
        <w:rPr>
          <w:rFonts w:ascii="Times New Roman" w:hAnsi="Times New Roman" w:cs="Times New Roman"/>
          <w:sz w:val="24"/>
          <w:szCs w:val="24"/>
        </w:rPr>
        <w:t>лось</w:t>
      </w:r>
      <w:r w:rsidRPr="009604EA">
        <w:rPr>
          <w:rFonts w:ascii="Times New Roman" w:hAnsi="Times New Roman" w:cs="Times New Roman"/>
          <w:sz w:val="24"/>
          <w:szCs w:val="24"/>
        </w:rPr>
        <w:t xml:space="preserve"> </w:t>
      </w:r>
      <w:r w:rsidR="008D41B1">
        <w:rPr>
          <w:rFonts w:ascii="Times New Roman" w:hAnsi="Times New Roman" w:cs="Times New Roman"/>
          <w:sz w:val="24"/>
          <w:szCs w:val="24"/>
        </w:rPr>
        <w:t>32</w:t>
      </w:r>
      <w:r w:rsidRPr="009604EA">
        <w:rPr>
          <w:rFonts w:ascii="Times New Roman" w:hAnsi="Times New Roman" w:cs="Times New Roman"/>
          <w:sz w:val="24"/>
          <w:szCs w:val="24"/>
        </w:rPr>
        <w:t xml:space="preserve"> учащихся, объединенных в </w:t>
      </w:r>
      <w:r w:rsidR="00B93584">
        <w:rPr>
          <w:rFonts w:ascii="Times New Roman" w:hAnsi="Times New Roman" w:cs="Times New Roman"/>
          <w:sz w:val="24"/>
          <w:szCs w:val="24"/>
        </w:rPr>
        <w:t>8</w:t>
      </w:r>
      <w:r w:rsidRPr="009604EA">
        <w:rPr>
          <w:rFonts w:ascii="Times New Roman" w:hAnsi="Times New Roman" w:cs="Times New Roman"/>
          <w:sz w:val="24"/>
          <w:szCs w:val="24"/>
        </w:rPr>
        <w:t xml:space="preserve"> классов-комплектов.  На первой ступени обуча</w:t>
      </w:r>
      <w:r w:rsidR="008D41B1">
        <w:rPr>
          <w:rFonts w:ascii="Times New Roman" w:hAnsi="Times New Roman" w:cs="Times New Roman"/>
          <w:sz w:val="24"/>
          <w:szCs w:val="24"/>
        </w:rPr>
        <w:t>лось</w:t>
      </w:r>
      <w:r w:rsidRPr="009604EA">
        <w:rPr>
          <w:rFonts w:ascii="Times New Roman" w:hAnsi="Times New Roman" w:cs="Times New Roman"/>
          <w:sz w:val="24"/>
          <w:szCs w:val="24"/>
        </w:rPr>
        <w:t xml:space="preserve"> </w:t>
      </w:r>
      <w:r w:rsidR="008D41B1">
        <w:rPr>
          <w:rFonts w:ascii="Times New Roman" w:hAnsi="Times New Roman" w:cs="Times New Roman"/>
          <w:sz w:val="24"/>
          <w:szCs w:val="24"/>
        </w:rPr>
        <w:t>9</w:t>
      </w:r>
      <w:r w:rsidRPr="009604EA">
        <w:rPr>
          <w:rFonts w:ascii="Times New Roman" w:hAnsi="Times New Roman" w:cs="Times New Roman"/>
          <w:sz w:val="24"/>
          <w:szCs w:val="24"/>
        </w:rPr>
        <w:t xml:space="preserve"> учащихся, на второ</w:t>
      </w:r>
      <w:r w:rsidR="002D0B78">
        <w:rPr>
          <w:rFonts w:ascii="Times New Roman" w:hAnsi="Times New Roman" w:cs="Times New Roman"/>
          <w:sz w:val="24"/>
          <w:szCs w:val="24"/>
        </w:rPr>
        <w:t xml:space="preserve">й – </w:t>
      </w:r>
      <w:r w:rsidR="008D41B1">
        <w:rPr>
          <w:rFonts w:ascii="Times New Roman" w:hAnsi="Times New Roman" w:cs="Times New Roman"/>
          <w:sz w:val="24"/>
          <w:szCs w:val="24"/>
        </w:rPr>
        <w:t>2</w:t>
      </w:r>
      <w:r w:rsidR="00356529">
        <w:rPr>
          <w:rFonts w:ascii="Times New Roman" w:hAnsi="Times New Roman" w:cs="Times New Roman"/>
          <w:sz w:val="24"/>
          <w:szCs w:val="24"/>
        </w:rPr>
        <w:t>3</w:t>
      </w:r>
      <w:r w:rsidR="00B9358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9604EA">
        <w:rPr>
          <w:rFonts w:ascii="Times New Roman" w:hAnsi="Times New Roman" w:cs="Times New Roman"/>
          <w:sz w:val="24"/>
          <w:szCs w:val="24"/>
        </w:rPr>
        <w:t xml:space="preserve">. Все классы в школе – общеобразовательные. В ряде общеобразовательных классов обучаются дети с ограниченными возможностями здоровья. Число детей, имеющих рекомендацию ПМПК для обучения в специальном (коррекционном) классе – </w:t>
      </w:r>
      <w:r w:rsidR="008D41B1">
        <w:rPr>
          <w:rFonts w:ascii="Times New Roman" w:hAnsi="Times New Roman" w:cs="Times New Roman"/>
          <w:sz w:val="24"/>
          <w:szCs w:val="24"/>
        </w:rPr>
        <w:t>5</w:t>
      </w:r>
      <w:r w:rsidRPr="009604EA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6D5E92" w:rsidRPr="00A14783" w:rsidRDefault="0052570F" w:rsidP="0052570F">
      <w:pPr>
        <w:pStyle w:val="a4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52570F">
        <w:rPr>
          <w:rFonts w:ascii="Times New Roman" w:hAnsi="Times New Roman" w:cs="Times New Roman"/>
          <w:sz w:val="24"/>
          <w:szCs w:val="24"/>
        </w:rPr>
        <w:t xml:space="preserve">Приоритетное </w:t>
      </w:r>
      <w:r w:rsidR="007B6AB5" w:rsidRPr="0052570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52570F">
        <w:rPr>
          <w:rFonts w:ascii="Times New Roman" w:hAnsi="Times New Roman" w:cs="Times New Roman"/>
          <w:sz w:val="24"/>
          <w:szCs w:val="24"/>
        </w:rPr>
        <w:t xml:space="preserve"> </w:t>
      </w:r>
      <w:r w:rsidR="00C3381E">
        <w:rPr>
          <w:rFonts w:ascii="Times New Roman" w:hAnsi="Times New Roman" w:cs="Times New Roman"/>
          <w:sz w:val="24"/>
          <w:szCs w:val="24"/>
        </w:rPr>
        <w:t>работы</w:t>
      </w:r>
      <w:r w:rsidRPr="0052570F">
        <w:rPr>
          <w:rFonts w:ascii="Times New Roman" w:hAnsi="Times New Roman" w:cs="Times New Roman"/>
          <w:sz w:val="24"/>
          <w:szCs w:val="24"/>
        </w:rPr>
        <w:t xml:space="preserve"> школы в 20</w:t>
      </w:r>
      <w:r w:rsidR="008D41B1">
        <w:rPr>
          <w:rFonts w:ascii="Times New Roman" w:hAnsi="Times New Roman" w:cs="Times New Roman"/>
          <w:sz w:val="24"/>
          <w:szCs w:val="24"/>
        </w:rPr>
        <w:t>22</w:t>
      </w:r>
      <w:r w:rsidRPr="0052570F">
        <w:rPr>
          <w:rFonts w:ascii="Times New Roman" w:hAnsi="Times New Roman" w:cs="Times New Roman"/>
          <w:sz w:val="24"/>
          <w:szCs w:val="24"/>
        </w:rPr>
        <w:t>-20</w:t>
      </w:r>
      <w:r w:rsidR="008D41B1">
        <w:rPr>
          <w:rFonts w:ascii="Times New Roman" w:hAnsi="Times New Roman" w:cs="Times New Roman"/>
          <w:sz w:val="24"/>
          <w:szCs w:val="24"/>
        </w:rPr>
        <w:t>23</w:t>
      </w:r>
      <w:r w:rsidRPr="0052570F">
        <w:rPr>
          <w:rFonts w:ascii="Times New Roman" w:hAnsi="Times New Roman" w:cs="Times New Roman"/>
          <w:sz w:val="24"/>
          <w:szCs w:val="24"/>
        </w:rPr>
        <w:t xml:space="preserve"> учебном году –</w:t>
      </w:r>
      <w:r w:rsidR="00A14783">
        <w:rPr>
          <w:rFonts w:ascii="Times New Roman" w:hAnsi="Times New Roman" w:cs="Times New Roman"/>
          <w:sz w:val="24"/>
          <w:szCs w:val="24"/>
        </w:rPr>
        <w:t xml:space="preserve"> «</w:t>
      </w:r>
      <w:r w:rsidR="00A14783" w:rsidRPr="00A1478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D41B1">
        <w:rPr>
          <w:rFonts w:ascii="Times New Roman" w:hAnsi="Times New Roman" w:cs="Times New Roman"/>
          <w:sz w:val="24"/>
          <w:szCs w:val="24"/>
        </w:rPr>
        <w:t>функциональной грамотности»</w:t>
      </w:r>
      <w:r w:rsidRPr="00A1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0F" w:rsidRPr="0052570F" w:rsidRDefault="0052570F" w:rsidP="0052570F">
      <w:pPr>
        <w:pStyle w:val="a4"/>
        <w:ind w:firstLine="708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Управление у</w:t>
      </w:r>
      <w:r w:rsidRPr="0052570F">
        <w:rPr>
          <w:rFonts w:ascii="Times New Roman" w:eastAsia="Arial CYR" w:hAnsi="Times New Roman" w:cs="Times New Roman"/>
          <w:sz w:val="24"/>
          <w:szCs w:val="24"/>
        </w:rPr>
        <w:t>чреждением строится на принципах единоначалия и самоуправления.</w:t>
      </w:r>
    </w:p>
    <w:p w:rsidR="0052570F" w:rsidRPr="0052570F" w:rsidRDefault="0052570F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В составе администрации Вощиковской школы – директор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(контактный телефон: 3-14-84 , моб:9605342095) </w:t>
      </w: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и </w:t>
      </w:r>
      <w:r w:rsidR="008D41B1">
        <w:rPr>
          <w:rFonts w:ascii="Times New Roman" w:eastAsia="Arial CYR" w:hAnsi="Times New Roman" w:cs="Times New Roman"/>
          <w:sz w:val="24"/>
          <w:szCs w:val="24"/>
        </w:rPr>
        <w:t>учитель, ответственный за</w:t>
      </w: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 УВР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(контактный телефон 3-14-34)</w:t>
      </w: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Pr="0052570F">
        <w:rPr>
          <w:rFonts w:ascii="Times New Roman" w:hAnsi="Times New Roman" w:cs="Times New Roman"/>
          <w:sz w:val="24"/>
          <w:szCs w:val="24"/>
        </w:rPr>
        <w:t xml:space="preserve">В школе существуют как традиционно сложившиеся органы самоуправления, так и новые. В их числе: </w:t>
      </w: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общее собрание трудового коллектива, педагогический совет, управляющий совет. </w:t>
      </w:r>
    </w:p>
    <w:p w:rsidR="0052570F" w:rsidRDefault="0052570F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 w:rsidRPr="0052570F">
        <w:rPr>
          <w:rFonts w:ascii="Times New Roman" w:eastAsia="Arial CYR" w:hAnsi="Times New Roman" w:cs="Times New Roman"/>
          <w:sz w:val="24"/>
          <w:szCs w:val="24"/>
        </w:rPr>
        <w:t>На  заседаниях управл</w:t>
      </w:r>
      <w:r>
        <w:rPr>
          <w:rFonts w:ascii="Times New Roman" w:eastAsia="Arial CYR" w:hAnsi="Times New Roman" w:cs="Times New Roman"/>
          <w:sz w:val="24"/>
          <w:szCs w:val="24"/>
        </w:rPr>
        <w:t>яющего совета приняты решения о</w:t>
      </w:r>
      <w:r w:rsidRPr="0052570F">
        <w:rPr>
          <w:rFonts w:ascii="Times New Roman" w:eastAsia="Arial CYR" w:hAnsi="Times New Roman" w:cs="Times New Roman"/>
          <w:sz w:val="24"/>
          <w:szCs w:val="24"/>
        </w:rPr>
        <w:t xml:space="preserve"> поощрении  обучающихся, имеющих достижения</w:t>
      </w:r>
      <w:r w:rsidRPr="0052570F">
        <w:rPr>
          <w:rFonts w:ascii="Times New Roman" w:eastAsia="Arial CYR" w:hAnsi="Times New Roman" w:cs="Times New Roman"/>
          <w:i/>
          <w:sz w:val="24"/>
          <w:szCs w:val="24"/>
        </w:rPr>
        <w:t xml:space="preserve"> </w:t>
      </w:r>
      <w:r w:rsidRPr="0052570F">
        <w:rPr>
          <w:rFonts w:ascii="Times New Roman" w:eastAsia="Arial CYR" w:hAnsi="Times New Roman" w:cs="Times New Roman"/>
          <w:sz w:val="24"/>
          <w:szCs w:val="24"/>
        </w:rPr>
        <w:t>в учебе и в общественной работе, об улу</w:t>
      </w:r>
      <w:r w:rsidR="002D0B78">
        <w:rPr>
          <w:rFonts w:ascii="Times New Roman" w:eastAsia="Arial CYR" w:hAnsi="Times New Roman" w:cs="Times New Roman"/>
          <w:sz w:val="24"/>
          <w:szCs w:val="24"/>
        </w:rPr>
        <w:t>чшении материальной базы школы, о школьной форме, о приобретени</w:t>
      </w:r>
      <w:r w:rsidR="00FF5511">
        <w:rPr>
          <w:rFonts w:ascii="Times New Roman" w:eastAsia="Arial CYR" w:hAnsi="Times New Roman" w:cs="Times New Roman"/>
          <w:sz w:val="24"/>
          <w:szCs w:val="24"/>
        </w:rPr>
        <w:t xml:space="preserve">и рабочих тетрадей для учащихся, о </w:t>
      </w:r>
      <w:r w:rsidR="008D41B1">
        <w:rPr>
          <w:rFonts w:ascii="Times New Roman" w:eastAsia="Arial CYR" w:hAnsi="Times New Roman" w:cs="Times New Roman"/>
          <w:sz w:val="24"/>
          <w:szCs w:val="24"/>
        </w:rPr>
        <w:t>содержании пришкольного участка, о помощи участникам СВО.</w:t>
      </w:r>
    </w:p>
    <w:p w:rsidR="0052570F" w:rsidRDefault="0052570F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ab/>
        <w:t>Школа имеет свой сайт, который функционирует в рабочем режиме.</w:t>
      </w:r>
    </w:p>
    <w:p w:rsidR="009237F1" w:rsidRDefault="009237F1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Контактная информация: </w:t>
      </w:r>
    </w:p>
    <w:p w:rsidR="009237F1" w:rsidRDefault="009237F1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телефон каб</w:t>
      </w:r>
      <w:r w:rsidR="00356529">
        <w:rPr>
          <w:rFonts w:ascii="Times New Roman" w:eastAsia="Arial CYR" w:hAnsi="Times New Roman" w:cs="Times New Roman"/>
          <w:sz w:val="24"/>
          <w:szCs w:val="24"/>
        </w:rPr>
        <w:t xml:space="preserve">инета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директора: (48546) 3-14-84,  </w:t>
      </w:r>
    </w:p>
    <w:p w:rsidR="009237F1" w:rsidRDefault="009237F1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учительская: (48546)3-14-34</w:t>
      </w:r>
    </w:p>
    <w:p w:rsidR="009237F1" w:rsidRDefault="009237F1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  <w:lang w:val="en-US"/>
          </w:rPr>
          <w:t>Vochikovo</w:t>
        </w:r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</w:rPr>
          <w:t>.</w:t>
        </w:r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  <w:lang w:val="en-US"/>
          </w:rPr>
          <w:t>posh</w:t>
        </w:r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</w:rPr>
          <w:t>@</w:t>
        </w:r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  <w:lang w:val="en-US"/>
          </w:rPr>
          <w:t>yarregion</w:t>
        </w:r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</w:rPr>
          <w:t>.</w:t>
        </w:r>
        <w:proofErr w:type="spellStart"/>
        <w:r w:rsidR="008D41B1" w:rsidRPr="00D31B07">
          <w:rPr>
            <w:rStyle w:val="a5"/>
            <w:rFonts w:ascii="Times New Roman" w:eastAsia="Arial CYR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46E4B" w:rsidRPr="00346E4B" w:rsidRDefault="00346E4B" w:rsidP="0052570F">
      <w:pPr>
        <w:pStyle w:val="a4"/>
        <w:rPr>
          <w:rFonts w:ascii="Times New Roman" w:eastAsia="Arial CYR" w:hAnsi="Times New Roman" w:cs="Times New Roman"/>
          <w:sz w:val="24"/>
          <w:szCs w:val="24"/>
        </w:rPr>
      </w:pPr>
    </w:p>
    <w:p w:rsidR="0052570F" w:rsidRDefault="00346E4B" w:rsidP="00346E4B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i/>
          <w:sz w:val="24"/>
          <w:szCs w:val="24"/>
        </w:rPr>
        <w:t xml:space="preserve"> Особенности образовательного процесса</w:t>
      </w:r>
    </w:p>
    <w:p w:rsidR="00346E4B" w:rsidRPr="00346E4B" w:rsidRDefault="00346E4B" w:rsidP="00346E4B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Школа включает в себя </w:t>
      </w:r>
      <w:r w:rsidR="00FF5511">
        <w:rPr>
          <w:rFonts w:ascii="Times New Roman" w:hAnsi="Times New Roman" w:cs="Times New Roman"/>
          <w:sz w:val="24"/>
          <w:szCs w:val="24"/>
        </w:rPr>
        <w:t>две</w:t>
      </w:r>
      <w:r w:rsidRPr="00346E4B">
        <w:rPr>
          <w:rFonts w:ascii="Times New Roman" w:hAnsi="Times New Roman" w:cs="Times New Roman"/>
          <w:sz w:val="24"/>
          <w:szCs w:val="24"/>
        </w:rPr>
        <w:t xml:space="preserve"> ступени.</w:t>
      </w:r>
    </w:p>
    <w:p w:rsidR="00FF5511" w:rsidRDefault="00346E4B" w:rsidP="000212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i/>
          <w:iCs/>
          <w:sz w:val="24"/>
          <w:szCs w:val="24"/>
        </w:rPr>
        <w:t>Первая ступень обучения - начальная школа</w:t>
      </w:r>
      <w:r w:rsidRPr="00346E4B">
        <w:rPr>
          <w:rFonts w:ascii="Times New Roman" w:hAnsi="Times New Roman" w:cs="Times New Roman"/>
          <w:sz w:val="24"/>
          <w:szCs w:val="24"/>
        </w:rPr>
        <w:t xml:space="preserve">: продолжительность обучения 4 года. На первой ступени школы  обучение ведется в соответствии с образовательной системой </w:t>
      </w:r>
      <w:r w:rsidR="007A6985"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8D41B1">
        <w:rPr>
          <w:rFonts w:ascii="Times New Roman" w:hAnsi="Times New Roman" w:cs="Times New Roman"/>
          <w:sz w:val="24"/>
          <w:szCs w:val="24"/>
        </w:rPr>
        <w:t>России</w:t>
      </w:r>
      <w:r w:rsidR="007A6985">
        <w:rPr>
          <w:rFonts w:ascii="Times New Roman" w:hAnsi="Times New Roman" w:cs="Times New Roman"/>
          <w:sz w:val="24"/>
          <w:szCs w:val="24"/>
        </w:rPr>
        <w:t>»</w:t>
      </w:r>
      <w:r w:rsidRPr="00346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E4B" w:rsidRPr="00346E4B" w:rsidRDefault="00346E4B" w:rsidP="000212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i/>
          <w:iCs/>
          <w:sz w:val="24"/>
          <w:szCs w:val="24"/>
        </w:rPr>
        <w:t>Вторая ступень обучения - основная школа</w:t>
      </w:r>
      <w:r w:rsidRPr="00346E4B">
        <w:rPr>
          <w:rFonts w:ascii="Times New Roman" w:hAnsi="Times New Roman" w:cs="Times New Roman"/>
          <w:sz w:val="24"/>
          <w:szCs w:val="24"/>
        </w:rPr>
        <w:t xml:space="preserve">: продолжительность обучения 5 лет.  Основная ее цель - обеспечение высокого уровня социализации учащихся. Этому способствует использование на уроках современных образовательных технологий:  ИКТ, проблемно-диалогической технологии, проектной деятельности и </w:t>
      </w:r>
      <w:r w:rsidR="00511261">
        <w:rPr>
          <w:rFonts w:ascii="Times New Roman" w:hAnsi="Times New Roman" w:cs="Times New Roman"/>
          <w:sz w:val="24"/>
          <w:szCs w:val="24"/>
        </w:rPr>
        <w:t>исследовательской деятельности, а также технологии смыслового чтения.</w:t>
      </w:r>
    </w:p>
    <w:p w:rsidR="00021260" w:rsidRPr="00021260" w:rsidRDefault="00346E4B" w:rsidP="00021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21260" w:rsidRPr="00021260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предназначения школы является усвоение учащимися требований государственного образовательного стандарта. </w:t>
      </w:r>
    </w:p>
    <w:p w:rsidR="00021260" w:rsidRPr="00872CFD" w:rsidRDefault="00872CFD" w:rsidP="00872CFD">
      <w:pPr>
        <w:pStyle w:val="a4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872CFD">
        <w:rPr>
          <w:rFonts w:ascii="Times New Roman" w:hAnsi="Times New Roman" w:cs="Times New Roman"/>
          <w:bCs/>
          <w:iCs/>
          <w:sz w:val="24"/>
          <w:szCs w:val="24"/>
        </w:rPr>
        <w:t>В школе работает дошкольн</w:t>
      </w:r>
      <w:r w:rsidR="00FF5511">
        <w:rPr>
          <w:rFonts w:ascii="Times New Roman" w:hAnsi="Times New Roman" w:cs="Times New Roman"/>
          <w:bCs/>
          <w:iCs/>
          <w:sz w:val="24"/>
          <w:szCs w:val="24"/>
        </w:rPr>
        <w:t xml:space="preserve">ая группа. В ней воспитывается </w:t>
      </w:r>
      <w:r w:rsidR="008D41B1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872CFD">
        <w:rPr>
          <w:rFonts w:ascii="Times New Roman" w:hAnsi="Times New Roman" w:cs="Times New Roman"/>
          <w:bCs/>
          <w:iCs/>
          <w:sz w:val="24"/>
          <w:szCs w:val="24"/>
        </w:rPr>
        <w:t xml:space="preserve"> детей.</w:t>
      </w:r>
    </w:p>
    <w:p w:rsidR="00346E4B" w:rsidRDefault="00C23A50" w:rsidP="00346E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72CFD" w:rsidRPr="00872CFD">
        <w:rPr>
          <w:rFonts w:ascii="Times New Roman" w:hAnsi="Times New Roman" w:cs="Times New Roman"/>
        </w:rPr>
        <w:t>азработана основная общеобразовательная программа дошкольного</w:t>
      </w:r>
      <w:r w:rsidR="00872CFD" w:rsidRPr="00240E02">
        <w:rPr>
          <w:rFonts w:ascii="Times New Roman" w:hAnsi="Times New Roman" w:cs="Times New Roman"/>
        </w:rPr>
        <w:t xml:space="preserve"> образования в соответствии с </w:t>
      </w:r>
      <w:proofErr w:type="gramStart"/>
      <w:r w:rsidR="00872CFD" w:rsidRPr="00240E02">
        <w:rPr>
          <w:rFonts w:ascii="Times New Roman" w:hAnsi="Times New Roman" w:cs="Times New Roman"/>
        </w:rPr>
        <w:t>новыми</w:t>
      </w:r>
      <w:proofErr w:type="gramEnd"/>
      <w:r w:rsidR="00872CFD" w:rsidRPr="00240E02">
        <w:rPr>
          <w:rFonts w:ascii="Times New Roman" w:hAnsi="Times New Roman" w:cs="Times New Roman"/>
        </w:rPr>
        <w:t xml:space="preserve"> ФГ</w:t>
      </w:r>
      <w:r w:rsidR="00FF5511">
        <w:rPr>
          <w:rFonts w:ascii="Times New Roman" w:hAnsi="Times New Roman" w:cs="Times New Roman"/>
        </w:rPr>
        <w:t>ОС</w:t>
      </w:r>
      <w:r w:rsidR="00872CFD" w:rsidRPr="00240E02">
        <w:rPr>
          <w:rFonts w:ascii="Times New Roman" w:hAnsi="Times New Roman" w:cs="Times New Roman"/>
        </w:rPr>
        <w:t xml:space="preserve">. </w:t>
      </w:r>
    </w:p>
    <w:p w:rsidR="009B701C" w:rsidRPr="009B701C" w:rsidRDefault="009B701C" w:rsidP="003B334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B701C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в значительной мере с учетом школьных традиций. В школе работает музей. Школьный Дом - музей братьев Королевых стал центром краеведческой  работы школьников. </w:t>
      </w:r>
      <w:r w:rsidR="00FF5511">
        <w:rPr>
          <w:rFonts w:ascii="Times New Roman" w:hAnsi="Times New Roman" w:cs="Times New Roman"/>
          <w:sz w:val="24"/>
          <w:szCs w:val="24"/>
        </w:rPr>
        <w:t>В рамках внеурочной деятельности о</w:t>
      </w:r>
      <w:r w:rsidRPr="009B701C">
        <w:rPr>
          <w:rFonts w:ascii="Times New Roman" w:hAnsi="Times New Roman" w:cs="Times New Roman"/>
          <w:sz w:val="24"/>
          <w:szCs w:val="24"/>
        </w:rPr>
        <w:t xml:space="preserve">бучающимся школы предоставляются  образовательные услуги, основным предназначением которых является удовлетворение </w:t>
      </w:r>
      <w:r w:rsidRPr="009B701C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потребностей детей, развитие индивидуальных способностей каждого ребенка в соответствии с его собственным выбором вида деятельности во </w:t>
      </w:r>
      <w:proofErr w:type="spellStart"/>
      <w:r w:rsidRPr="009B701C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B701C">
        <w:rPr>
          <w:rFonts w:ascii="Times New Roman" w:hAnsi="Times New Roman" w:cs="Times New Roman"/>
          <w:sz w:val="24"/>
          <w:szCs w:val="24"/>
        </w:rPr>
        <w:t xml:space="preserve"> время.</w:t>
      </w:r>
      <w:r w:rsidR="00441EDA">
        <w:rPr>
          <w:rFonts w:ascii="Times New Roman" w:hAnsi="Times New Roman" w:cs="Times New Roman"/>
          <w:sz w:val="24"/>
          <w:szCs w:val="24"/>
        </w:rPr>
        <w:t xml:space="preserve"> </w:t>
      </w:r>
      <w:r w:rsidRPr="009B701C">
        <w:rPr>
          <w:rFonts w:ascii="Times New Roman" w:hAnsi="Times New Roman" w:cs="Times New Roman"/>
          <w:sz w:val="24"/>
          <w:szCs w:val="24"/>
        </w:rPr>
        <w:t>На базе школы созданы</w:t>
      </w:r>
      <w:r w:rsidR="00511261">
        <w:rPr>
          <w:rFonts w:ascii="Times New Roman" w:hAnsi="Times New Roman" w:cs="Times New Roman"/>
          <w:sz w:val="24"/>
          <w:szCs w:val="24"/>
        </w:rPr>
        <w:t xml:space="preserve"> и работают</w:t>
      </w:r>
      <w:r w:rsidRPr="009B701C">
        <w:rPr>
          <w:rFonts w:ascii="Times New Roman" w:hAnsi="Times New Roman" w:cs="Times New Roman"/>
          <w:sz w:val="24"/>
          <w:szCs w:val="24"/>
        </w:rPr>
        <w:t xml:space="preserve"> </w:t>
      </w:r>
      <w:r w:rsidR="007A6985">
        <w:rPr>
          <w:rFonts w:ascii="Times New Roman" w:hAnsi="Times New Roman" w:cs="Times New Roman"/>
          <w:sz w:val="24"/>
          <w:szCs w:val="24"/>
        </w:rPr>
        <w:t>объединения внеурочной деятельности</w:t>
      </w:r>
      <w:r w:rsidRPr="009B701C">
        <w:rPr>
          <w:rFonts w:ascii="Times New Roman" w:hAnsi="Times New Roman" w:cs="Times New Roman"/>
          <w:sz w:val="24"/>
          <w:szCs w:val="24"/>
        </w:rPr>
        <w:t>:</w:t>
      </w:r>
      <w:r w:rsidR="006B3906">
        <w:rPr>
          <w:rFonts w:ascii="Times New Roman" w:hAnsi="Times New Roman" w:cs="Times New Roman"/>
          <w:sz w:val="24"/>
          <w:szCs w:val="24"/>
        </w:rPr>
        <w:t xml:space="preserve"> «Проектная деятельность»,</w:t>
      </w:r>
      <w:r w:rsidRPr="009B701C">
        <w:rPr>
          <w:rFonts w:ascii="Times New Roman" w:hAnsi="Times New Roman" w:cs="Times New Roman"/>
          <w:sz w:val="24"/>
          <w:szCs w:val="24"/>
        </w:rPr>
        <w:t xml:space="preserve"> «</w:t>
      </w:r>
      <w:r w:rsidR="00356529">
        <w:rPr>
          <w:rFonts w:ascii="Times New Roman" w:hAnsi="Times New Roman" w:cs="Times New Roman"/>
          <w:sz w:val="24"/>
          <w:szCs w:val="24"/>
        </w:rPr>
        <w:t>Издатель</w:t>
      </w:r>
      <w:r w:rsidRPr="009B701C">
        <w:rPr>
          <w:rFonts w:ascii="Times New Roman" w:hAnsi="Times New Roman" w:cs="Times New Roman"/>
          <w:sz w:val="24"/>
          <w:szCs w:val="24"/>
        </w:rPr>
        <w:t xml:space="preserve">», </w:t>
      </w:r>
      <w:r w:rsidR="00A366C5">
        <w:rPr>
          <w:rFonts w:ascii="Times New Roman" w:hAnsi="Times New Roman" w:cs="Times New Roman"/>
          <w:sz w:val="24"/>
          <w:szCs w:val="24"/>
        </w:rPr>
        <w:t>«</w:t>
      </w:r>
      <w:r w:rsidR="008D41B1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A366C5">
        <w:rPr>
          <w:rFonts w:ascii="Times New Roman" w:hAnsi="Times New Roman" w:cs="Times New Roman"/>
          <w:sz w:val="24"/>
          <w:szCs w:val="24"/>
        </w:rPr>
        <w:t>».</w:t>
      </w:r>
      <w:r w:rsidR="00441EDA">
        <w:rPr>
          <w:rFonts w:ascii="Times New Roman" w:hAnsi="Times New Roman" w:cs="Times New Roman"/>
          <w:sz w:val="24"/>
          <w:szCs w:val="24"/>
        </w:rPr>
        <w:t xml:space="preserve"> </w:t>
      </w:r>
      <w:r w:rsidR="00A366C5">
        <w:rPr>
          <w:rFonts w:ascii="Times New Roman" w:hAnsi="Times New Roman" w:cs="Times New Roman"/>
          <w:sz w:val="24"/>
          <w:szCs w:val="24"/>
        </w:rPr>
        <w:t>Фун</w:t>
      </w:r>
      <w:r w:rsidR="00511261">
        <w:rPr>
          <w:rFonts w:ascii="Times New Roman" w:hAnsi="Times New Roman" w:cs="Times New Roman"/>
          <w:sz w:val="24"/>
          <w:szCs w:val="24"/>
        </w:rPr>
        <w:t>кционируе</w:t>
      </w:r>
      <w:r w:rsidR="008D41B1">
        <w:rPr>
          <w:rFonts w:ascii="Times New Roman" w:hAnsi="Times New Roman" w:cs="Times New Roman"/>
          <w:sz w:val="24"/>
          <w:szCs w:val="24"/>
        </w:rPr>
        <w:t>т театральная студия</w:t>
      </w:r>
      <w:r w:rsidR="006B3906">
        <w:rPr>
          <w:rFonts w:ascii="Times New Roman" w:hAnsi="Times New Roman" w:cs="Times New Roman"/>
          <w:sz w:val="24"/>
          <w:szCs w:val="24"/>
        </w:rPr>
        <w:t>.</w:t>
      </w:r>
      <w:r w:rsidR="00A366C5">
        <w:rPr>
          <w:rFonts w:ascii="Times New Roman" w:hAnsi="Times New Roman" w:cs="Times New Roman"/>
          <w:sz w:val="24"/>
          <w:szCs w:val="24"/>
        </w:rPr>
        <w:t xml:space="preserve"> Ученики имеют возможность получить дополнительно</w:t>
      </w:r>
      <w:r w:rsidR="008D41B1">
        <w:rPr>
          <w:rFonts w:ascii="Times New Roman" w:hAnsi="Times New Roman" w:cs="Times New Roman"/>
          <w:sz w:val="24"/>
          <w:szCs w:val="24"/>
        </w:rPr>
        <w:t xml:space="preserve">е образование на базе школы:  мы получили лицензию и  в школе </w:t>
      </w:r>
      <w:r w:rsidR="00A366C5">
        <w:rPr>
          <w:rFonts w:ascii="Times New Roman" w:hAnsi="Times New Roman" w:cs="Times New Roman"/>
          <w:sz w:val="24"/>
          <w:szCs w:val="24"/>
        </w:rPr>
        <w:t>работа</w:t>
      </w:r>
      <w:r w:rsidR="008D41B1">
        <w:rPr>
          <w:rFonts w:ascii="Times New Roman" w:hAnsi="Times New Roman" w:cs="Times New Roman"/>
          <w:sz w:val="24"/>
          <w:szCs w:val="24"/>
        </w:rPr>
        <w:t>ли</w:t>
      </w:r>
      <w:r w:rsidR="00A366C5">
        <w:rPr>
          <w:rFonts w:ascii="Times New Roman" w:hAnsi="Times New Roman" w:cs="Times New Roman"/>
          <w:sz w:val="24"/>
          <w:szCs w:val="24"/>
        </w:rPr>
        <w:t xml:space="preserve"> объединения дополнительного образования: «Начальное техническое моделирование», «</w:t>
      </w:r>
      <w:r w:rsidR="008D41B1">
        <w:rPr>
          <w:rFonts w:ascii="Times New Roman" w:hAnsi="Times New Roman" w:cs="Times New Roman"/>
          <w:sz w:val="24"/>
          <w:szCs w:val="24"/>
        </w:rPr>
        <w:t>Лаборатория Живая планета», «Робототехника».</w:t>
      </w:r>
      <w:r w:rsidR="00A366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EB6" w:rsidRDefault="009B701C" w:rsidP="009B701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01C" w:rsidRDefault="00F43EB6" w:rsidP="00F43EB6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43EB6">
        <w:rPr>
          <w:rFonts w:ascii="Times New Roman" w:hAnsi="Times New Roman" w:cs="Times New Roman"/>
          <w:b/>
          <w:i/>
          <w:sz w:val="24"/>
          <w:szCs w:val="24"/>
        </w:rPr>
        <w:t>Условия осуществления образовательного процесса</w:t>
      </w:r>
      <w:r w:rsidR="009B701C" w:rsidRPr="00F43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43EB6" w:rsidRPr="00F43EB6" w:rsidRDefault="00F43EB6" w:rsidP="00F43EB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F43EB6">
        <w:rPr>
          <w:rFonts w:ascii="Times New Roman" w:hAnsi="Times New Roman" w:cs="Times New Roman"/>
          <w:sz w:val="24"/>
          <w:szCs w:val="24"/>
        </w:rPr>
        <w:t>кола организует обучение учащихся в одну  смену.</w:t>
      </w:r>
      <w:r w:rsidR="003D2DCC">
        <w:rPr>
          <w:rFonts w:ascii="Times New Roman" w:hAnsi="Times New Roman" w:cs="Times New Roman"/>
          <w:sz w:val="24"/>
          <w:szCs w:val="24"/>
        </w:rPr>
        <w:t xml:space="preserve"> </w:t>
      </w:r>
      <w:r w:rsidRPr="00F43EB6">
        <w:rPr>
          <w:rFonts w:ascii="Times New Roman" w:hAnsi="Times New Roman" w:cs="Times New Roman"/>
          <w:sz w:val="24"/>
          <w:szCs w:val="24"/>
        </w:rPr>
        <w:t>Начало учебных занятий в 9-00.</w:t>
      </w:r>
    </w:p>
    <w:p w:rsidR="00F43EB6" w:rsidRPr="00F43EB6" w:rsidRDefault="00F43EB6" w:rsidP="00F43EB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EB6">
        <w:rPr>
          <w:rFonts w:ascii="Times New Roman" w:hAnsi="Times New Roman" w:cs="Times New Roman"/>
          <w:sz w:val="24"/>
          <w:szCs w:val="24"/>
        </w:rPr>
        <w:t>Продолжительность учебной нед</w:t>
      </w:r>
      <w:r w:rsidR="00ED09DD">
        <w:rPr>
          <w:rFonts w:ascii="Times New Roman" w:hAnsi="Times New Roman" w:cs="Times New Roman"/>
          <w:sz w:val="24"/>
          <w:szCs w:val="24"/>
        </w:rPr>
        <w:t>ели в 1классе – 5 дней, во 2 - 9</w:t>
      </w:r>
      <w:r w:rsidRPr="00F43EB6">
        <w:rPr>
          <w:rFonts w:ascii="Times New Roman" w:hAnsi="Times New Roman" w:cs="Times New Roman"/>
          <w:sz w:val="24"/>
          <w:szCs w:val="24"/>
        </w:rPr>
        <w:t xml:space="preserve"> классах –</w:t>
      </w:r>
      <w:r w:rsidR="001C1CA4">
        <w:rPr>
          <w:rFonts w:ascii="Times New Roman" w:hAnsi="Times New Roman" w:cs="Times New Roman"/>
          <w:sz w:val="24"/>
          <w:szCs w:val="24"/>
        </w:rPr>
        <w:t xml:space="preserve"> 5</w:t>
      </w:r>
      <w:r w:rsidRPr="00F43EB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43EB6" w:rsidRPr="00F43EB6" w:rsidRDefault="00F43EB6" w:rsidP="00F43EB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EB6">
        <w:rPr>
          <w:rFonts w:ascii="Times New Roman" w:hAnsi="Times New Roman" w:cs="Times New Roman"/>
          <w:sz w:val="24"/>
          <w:szCs w:val="24"/>
        </w:rPr>
        <w:t>Продолжительность уроков по класса</w:t>
      </w:r>
      <w:r w:rsidR="00ED09DD">
        <w:rPr>
          <w:rFonts w:ascii="Times New Roman" w:hAnsi="Times New Roman" w:cs="Times New Roman"/>
          <w:sz w:val="24"/>
          <w:szCs w:val="24"/>
        </w:rPr>
        <w:t>м: в 1 классе – 35 минут, во 2-9</w:t>
      </w:r>
      <w:r w:rsidRPr="00F43EB6">
        <w:rPr>
          <w:rFonts w:ascii="Times New Roman" w:hAnsi="Times New Roman" w:cs="Times New Roman"/>
          <w:sz w:val="24"/>
          <w:szCs w:val="24"/>
        </w:rPr>
        <w:t xml:space="preserve"> классах –  4</w:t>
      </w:r>
      <w:r w:rsidR="001C1CA4">
        <w:rPr>
          <w:rFonts w:ascii="Times New Roman" w:hAnsi="Times New Roman" w:cs="Times New Roman"/>
          <w:sz w:val="24"/>
          <w:szCs w:val="24"/>
        </w:rPr>
        <w:t>0</w:t>
      </w:r>
      <w:r w:rsidRPr="00F43EB6">
        <w:rPr>
          <w:rFonts w:ascii="Times New Roman" w:hAnsi="Times New Roman" w:cs="Times New Roman"/>
          <w:sz w:val="24"/>
          <w:szCs w:val="24"/>
        </w:rPr>
        <w:t xml:space="preserve"> минут. Продолжительность перемен – 10 минут; после  3 урока - большая перемена –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3EB6">
        <w:rPr>
          <w:rFonts w:ascii="Times New Roman" w:hAnsi="Times New Roman" w:cs="Times New Roman"/>
          <w:sz w:val="24"/>
          <w:szCs w:val="24"/>
        </w:rPr>
        <w:t>0 минут для организации питания обучающихся.</w:t>
      </w:r>
    </w:p>
    <w:p w:rsidR="00F43EB6" w:rsidRPr="00F43EB6" w:rsidRDefault="00F43EB6" w:rsidP="00F43EB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EB6"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 в 1-ом классе 33 учебные недели, во 2-4 классах  34 учебные недели, в 5–</w:t>
      </w:r>
      <w:r w:rsidR="00ED09DD">
        <w:rPr>
          <w:rFonts w:ascii="Times New Roman" w:hAnsi="Times New Roman" w:cs="Times New Roman"/>
          <w:sz w:val="24"/>
          <w:szCs w:val="24"/>
        </w:rPr>
        <w:t>9</w:t>
      </w:r>
      <w:r w:rsidRPr="00F43EB6">
        <w:rPr>
          <w:rFonts w:ascii="Times New Roman" w:hAnsi="Times New Roman" w:cs="Times New Roman"/>
          <w:sz w:val="24"/>
          <w:szCs w:val="24"/>
        </w:rPr>
        <w:t xml:space="preserve"> классах -3</w:t>
      </w:r>
      <w:r w:rsidR="004537B5">
        <w:rPr>
          <w:rFonts w:ascii="Times New Roman" w:hAnsi="Times New Roman" w:cs="Times New Roman"/>
          <w:sz w:val="24"/>
          <w:szCs w:val="24"/>
        </w:rPr>
        <w:t>4 недели</w:t>
      </w:r>
      <w:r w:rsidRPr="00F43EB6">
        <w:rPr>
          <w:rFonts w:ascii="Times New Roman" w:hAnsi="Times New Roman" w:cs="Times New Roman"/>
          <w:sz w:val="24"/>
          <w:szCs w:val="24"/>
        </w:rPr>
        <w:t>.</w:t>
      </w:r>
    </w:p>
    <w:p w:rsidR="00F43EB6" w:rsidRPr="00F43EB6" w:rsidRDefault="00F43EB6" w:rsidP="00F43EB6">
      <w:pPr>
        <w:pStyle w:val="a4"/>
        <w:rPr>
          <w:rFonts w:ascii="Times New Roman" w:hAnsi="Times New Roman" w:cs="Times New Roman"/>
          <w:sz w:val="24"/>
          <w:szCs w:val="24"/>
        </w:rPr>
      </w:pPr>
      <w:r w:rsidRPr="00F43EB6">
        <w:rPr>
          <w:rFonts w:ascii="Times New Roman" w:hAnsi="Times New Roman" w:cs="Times New Roman"/>
          <w:sz w:val="24"/>
          <w:szCs w:val="24"/>
        </w:rPr>
        <w:t>В течение года учащиеся имеют каникулы в общем объеме 30 календарных дней (осенние, зимние,  весенние) и летние продолжительностью 3 месяца.</w:t>
      </w:r>
    </w:p>
    <w:p w:rsidR="00033B86" w:rsidRDefault="00BF1C6A" w:rsidP="00BF1C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F1C6A">
        <w:rPr>
          <w:rFonts w:ascii="Times New Roman" w:hAnsi="Times New Roman" w:cs="Times New Roman"/>
          <w:sz w:val="24"/>
          <w:szCs w:val="24"/>
        </w:rPr>
        <w:t>О</w:t>
      </w:r>
      <w:r w:rsidR="00033B86" w:rsidRPr="00BF1C6A">
        <w:rPr>
          <w:rFonts w:ascii="Times New Roman" w:hAnsi="Times New Roman" w:cs="Times New Roman"/>
          <w:sz w:val="24"/>
          <w:szCs w:val="24"/>
        </w:rPr>
        <w:t xml:space="preserve">бразовательный процесс осуществляется в здании школы, построенном в 2001 году. В школе имеется </w:t>
      </w:r>
      <w:r w:rsidR="003D2DCC">
        <w:rPr>
          <w:rFonts w:ascii="Times New Roman" w:hAnsi="Times New Roman" w:cs="Times New Roman"/>
          <w:sz w:val="24"/>
          <w:szCs w:val="24"/>
        </w:rPr>
        <w:t xml:space="preserve"> </w:t>
      </w:r>
      <w:r w:rsidR="00033B86" w:rsidRPr="00BF1C6A">
        <w:rPr>
          <w:rFonts w:ascii="Times New Roman" w:hAnsi="Times New Roman" w:cs="Times New Roman"/>
          <w:sz w:val="24"/>
          <w:szCs w:val="24"/>
        </w:rPr>
        <w:t>компьютерны</w:t>
      </w:r>
      <w:r w:rsidR="001C1CA4">
        <w:rPr>
          <w:rFonts w:ascii="Times New Roman" w:hAnsi="Times New Roman" w:cs="Times New Roman"/>
          <w:sz w:val="24"/>
          <w:szCs w:val="24"/>
        </w:rPr>
        <w:t>й</w:t>
      </w:r>
      <w:r w:rsidR="00033B86" w:rsidRPr="00BF1C6A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4537B5">
        <w:rPr>
          <w:rFonts w:ascii="Times New Roman" w:hAnsi="Times New Roman" w:cs="Times New Roman"/>
          <w:sz w:val="24"/>
          <w:szCs w:val="24"/>
        </w:rPr>
        <w:t>мастерская переоборудована под комнату для занятий физкультурой</w:t>
      </w:r>
      <w:r w:rsidR="00033B86" w:rsidRPr="00BF1C6A">
        <w:rPr>
          <w:rFonts w:ascii="Times New Roman" w:hAnsi="Times New Roman" w:cs="Times New Roman"/>
          <w:sz w:val="24"/>
          <w:szCs w:val="24"/>
        </w:rPr>
        <w:t xml:space="preserve">, библиотека, спортивная площадка, пришкольный участок. В школе </w:t>
      </w: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33B86" w:rsidRPr="00BF1C6A">
        <w:rPr>
          <w:rFonts w:ascii="Times New Roman" w:hAnsi="Times New Roman" w:cs="Times New Roman"/>
          <w:sz w:val="24"/>
          <w:szCs w:val="24"/>
        </w:rPr>
        <w:t xml:space="preserve"> автобус.</w:t>
      </w:r>
      <w:r w:rsidR="00F31C70">
        <w:rPr>
          <w:rFonts w:ascii="Times New Roman" w:hAnsi="Times New Roman" w:cs="Times New Roman"/>
          <w:sz w:val="24"/>
          <w:szCs w:val="24"/>
        </w:rPr>
        <w:t xml:space="preserve"> </w:t>
      </w:r>
      <w:r w:rsidR="003D2DCC">
        <w:rPr>
          <w:rFonts w:ascii="Times New Roman" w:hAnsi="Times New Roman" w:cs="Times New Roman"/>
          <w:sz w:val="24"/>
          <w:szCs w:val="24"/>
        </w:rPr>
        <w:t>О</w:t>
      </w:r>
      <w:r w:rsidR="00F31C70">
        <w:rPr>
          <w:rFonts w:ascii="Times New Roman" w:hAnsi="Times New Roman" w:cs="Times New Roman"/>
          <w:sz w:val="24"/>
          <w:szCs w:val="24"/>
        </w:rPr>
        <w:t>борудован</w:t>
      </w:r>
      <w:r w:rsidR="003D2DCC">
        <w:rPr>
          <w:rFonts w:ascii="Times New Roman" w:hAnsi="Times New Roman" w:cs="Times New Roman"/>
          <w:sz w:val="24"/>
          <w:szCs w:val="24"/>
        </w:rPr>
        <w:t>ы</w:t>
      </w:r>
      <w:r w:rsidR="00F31C7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3D2DCC">
        <w:rPr>
          <w:rFonts w:ascii="Times New Roman" w:hAnsi="Times New Roman" w:cs="Times New Roman"/>
          <w:sz w:val="24"/>
          <w:szCs w:val="24"/>
        </w:rPr>
        <w:t>ы</w:t>
      </w:r>
      <w:r w:rsidR="00F31C70">
        <w:rPr>
          <w:rFonts w:ascii="Times New Roman" w:hAnsi="Times New Roman" w:cs="Times New Roman"/>
          <w:sz w:val="24"/>
          <w:szCs w:val="24"/>
        </w:rPr>
        <w:t xml:space="preserve"> для 1</w:t>
      </w:r>
      <w:r w:rsidR="003D2DCC">
        <w:rPr>
          <w:rFonts w:ascii="Times New Roman" w:hAnsi="Times New Roman" w:cs="Times New Roman"/>
          <w:sz w:val="24"/>
          <w:szCs w:val="24"/>
        </w:rPr>
        <w:t>,2,3</w:t>
      </w:r>
      <w:r w:rsidR="00F31C7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D2DCC">
        <w:rPr>
          <w:rFonts w:ascii="Times New Roman" w:hAnsi="Times New Roman" w:cs="Times New Roman"/>
          <w:sz w:val="24"/>
          <w:szCs w:val="24"/>
        </w:rPr>
        <w:t>ов</w:t>
      </w:r>
      <w:r w:rsidR="00F31C7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и кабинет биологии. </w:t>
      </w:r>
      <w:r w:rsidR="004537B5">
        <w:rPr>
          <w:rFonts w:ascii="Times New Roman" w:hAnsi="Times New Roman" w:cs="Times New Roman"/>
          <w:sz w:val="24"/>
          <w:szCs w:val="24"/>
        </w:rPr>
        <w:t xml:space="preserve">Открыт центр «Точка роста». </w:t>
      </w:r>
      <w:r w:rsidR="00E55937" w:rsidRPr="00E55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Педагогами школы используется центр «Точка роста» как ресурс для повышения качества </w:t>
      </w:r>
      <w:proofErr w:type="gramStart"/>
      <w:r w:rsidR="00E55937" w:rsidRPr="00E55937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по предметам</w:t>
      </w:r>
      <w:proofErr w:type="gramEnd"/>
      <w:r w:rsidR="00E55937" w:rsidRPr="00E55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естественнонаучной и технологической направленности. В результате улучшилась учебная мотивация </w:t>
      </w:r>
      <w:proofErr w:type="gramStart"/>
      <w:r w:rsidR="00E55937" w:rsidRPr="00E5593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E55937" w:rsidRPr="00E55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Группа учеников школы участвовала в районном конкурсе занятий по робототехнике, заняла 2-е место. </w:t>
      </w:r>
      <w:r w:rsidR="00250BD8">
        <w:rPr>
          <w:rFonts w:ascii="Times New Roman" w:hAnsi="Times New Roman" w:cs="Times New Roman"/>
          <w:sz w:val="24"/>
          <w:szCs w:val="24"/>
        </w:rPr>
        <w:t xml:space="preserve">Для выполнения программы по физкультуре заключён договор с </w:t>
      </w:r>
      <w:proofErr w:type="spellStart"/>
      <w:r w:rsidR="00250BD8">
        <w:rPr>
          <w:rFonts w:ascii="Times New Roman" w:hAnsi="Times New Roman" w:cs="Times New Roman"/>
          <w:sz w:val="24"/>
          <w:szCs w:val="24"/>
        </w:rPr>
        <w:t>Кременевской</w:t>
      </w:r>
      <w:proofErr w:type="spellEnd"/>
      <w:r w:rsidR="00250BD8">
        <w:rPr>
          <w:rFonts w:ascii="Times New Roman" w:hAnsi="Times New Roman" w:cs="Times New Roman"/>
          <w:sz w:val="24"/>
          <w:szCs w:val="24"/>
        </w:rPr>
        <w:t xml:space="preserve"> ОШ об использовании спортивного зала </w:t>
      </w:r>
      <w:proofErr w:type="spellStart"/>
      <w:r w:rsidR="00250BD8">
        <w:rPr>
          <w:rFonts w:ascii="Times New Roman" w:hAnsi="Times New Roman" w:cs="Times New Roman"/>
          <w:sz w:val="24"/>
          <w:szCs w:val="24"/>
        </w:rPr>
        <w:t>Кременевской</w:t>
      </w:r>
      <w:proofErr w:type="spellEnd"/>
      <w:r w:rsidR="00250BD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55964" w:rsidRDefault="00055964" w:rsidP="00055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детей с ОВЗ разработаны и реализуются специальные (коррекционные) программы по всем предметам учебного плана.</w:t>
      </w:r>
    </w:p>
    <w:p w:rsidR="00055964" w:rsidRDefault="00055964" w:rsidP="00055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Средняя наполняемость классов: </w:t>
      </w:r>
      <w:r w:rsidR="004537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37B5">
        <w:rPr>
          <w:rFonts w:ascii="Times New Roman" w:hAnsi="Times New Roman" w:cs="Times New Roman"/>
          <w:sz w:val="24"/>
          <w:szCs w:val="24"/>
        </w:rPr>
        <w:t>а</w:t>
      </w:r>
    </w:p>
    <w:p w:rsidR="003B4371" w:rsidRDefault="003B4371" w:rsidP="00BF1C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осуществляется в </w:t>
      </w:r>
      <w:r w:rsidR="002D4B29">
        <w:rPr>
          <w:rFonts w:ascii="Times New Roman" w:hAnsi="Times New Roman" w:cs="Times New Roman"/>
          <w:sz w:val="24"/>
          <w:szCs w:val="24"/>
        </w:rPr>
        <w:t xml:space="preserve">школьной </w:t>
      </w:r>
      <w:r>
        <w:rPr>
          <w:rFonts w:ascii="Times New Roman" w:hAnsi="Times New Roman" w:cs="Times New Roman"/>
          <w:sz w:val="24"/>
          <w:szCs w:val="24"/>
        </w:rPr>
        <w:t xml:space="preserve">столовой. Дети обеспечены горячими обедами. Дети с ОВЗ </w:t>
      </w:r>
      <w:r w:rsidR="00C708DE">
        <w:rPr>
          <w:rFonts w:ascii="Times New Roman" w:hAnsi="Times New Roman" w:cs="Times New Roman"/>
          <w:sz w:val="24"/>
          <w:szCs w:val="24"/>
        </w:rPr>
        <w:t xml:space="preserve">и дети из многодетных семей </w:t>
      </w:r>
      <w:r>
        <w:rPr>
          <w:rFonts w:ascii="Times New Roman" w:hAnsi="Times New Roman" w:cs="Times New Roman"/>
          <w:sz w:val="24"/>
          <w:szCs w:val="24"/>
        </w:rPr>
        <w:t>обеспечены двухразовым питанием.</w:t>
      </w:r>
      <w:r w:rsidR="004537B5">
        <w:rPr>
          <w:rFonts w:ascii="Times New Roman" w:hAnsi="Times New Roman" w:cs="Times New Roman"/>
          <w:sz w:val="24"/>
          <w:szCs w:val="24"/>
        </w:rPr>
        <w:t xml:space="preserve"> Дети начальной школы получают бесплатные завтраки.</w:t>
      </w:r>
    </w:p>
    <w:p w:rsidR="0010098B" w:rsidRDefault="0010098B" w:rsidP="00BF1C6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по договору с Пошехонской ЦРБ и Вощиковской врачебной амбулаторией</w:t>
      </w:r>
      <w:r w:rsidR="006D4BA7">
        <w:rPr>
          <w:rFonts w:ascii="Times New Roman" w:hAnsi="Times New Roman" w:cs="Times New Roman"/>
          <w:sz w:val="24"/>
          <w:szCs w:val="24"/>
        </w:rPr>
        <w:t>.</w:t>
      </w:r>
    </w:p>
    <w:p w:rsidR="00711AC6" w:rsidRDefault="006D4BA7" w:rsidP="003661F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введён пропускной режим, который осуществляется вахтёр</w:t>
      </w:r>
      <w:r w:rsidR="004537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школы. </w:t>
      </w:r>
      <w:r w:rsidRPr="006D4BA7">
        <w:rPr>
          <w:rFonts w:ascii="Times New Roman" w:hAnsi="Times New Roman" w:cs="Times New Roman"/>
          <w:sz w:val="24"/>
          <w:szCs w:val="24"/>
        </w:rPr>
        <w:t xml:space="preserve">С учащимися и работниками школы  систематически проводятся инструктажи по технике безопасности и охране труда, а также месячники безопасности и занятия по отработке действий в ЧС. </w:t>
      </w:r>
      <w:r w:rsidR="00BA2624">
        <w:rPr>
          <w:rFonts w:ascii="Times New Roman" w:hAnsi="Times New Roman" w:cs="Times New Roman"/>
          <w:sz w:val="24"/>
          <w:szCs w:val="24"/>
        </w:rPr>
        <w:t>Ш</w:t>
      </w:r>
      <w:r w:rsidR="00055964">
        <w:rPr>
          <w:rFonts w:ascii="Times New Roman" w:hAnsi="Times New Roman" w:cs="Times New Roman"/>
          <w:sz w:val="24"/>
          <w:szCs w:val="24"/>
        </w:rPr>
        <w:t xml:space="preserve">кола и </w:t>
      </w:r>
      <w:r w:rsidR="00BA2624">
        <w:rPr>
          <w:rFonts w:ascii="Times New Roman" w:hAnsi="Times New Roman" w:cs="Times New Roman"/>
          <w:sz w:val="24"/>
          <w:szCs w:val="24"/>
        </w:rPr>
        <w:t>дошкольная группа</w:t>
      </w:r>
      <w:r w:rsidR="00055964">
        <w:rPr>
          <w:rFonts w:ascii="Times New Roman" w:hAnsi="Times New Roman" w:cs="Times New Roman"/>
          <w:sz w:val="24"/>
          <w:szCs w:val="24"/>
        </w:rPr>
        <w:t xml:space="preserve"> оборудованы кнопкой экстренного вызова</w:t>
      </w:r>
      <w:r w:rsidR="000744AC">
        <w:rPr>
          <w:rFonts w:ascii="Times New Roman" w:hAnsi="Times New Roman" w:cs="Times New Roman"/>
          <w:sz w:val="24"/>
          <w:szCs w:val="24"/>
        </w:rPr>
        <w:t xml:space="preserve"> вневедомственной охраны и прямым сигналом на пульт</w:t>
      </w:r>
      <w:r w:rsidR="00055964">
        <w:rPr>
          <w:rFonts w:ascii="Times New Roman" w:hAnsi="Times New Roman" w:cs="Times New Roman"/>
          <w:sz w:val="24"/>
          <w:szCs w:val="24"/>
        </w:rPr>
        <w:t xml:space="preserve"> </w:t>
      </w:r>
      <w:r w:rsidR="000744AC">
        <w:rPr>
          <w:rFonts w:ascii="Times New Roman" w:hAnsi="Times New Roman" w:cs="Times New Roman"/>
          <w:sz w:val="24"/>
          <w:szCs w:val="24"/>
        </w:rPr>
        <w:t xml:space="preserve">пожарной части </w:t>
      </w:r>
      <w:proofErr w:type="spellStart"/>
      <w:r w:rsidR="000744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744A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744AC">
        <w:rPr>
          <w:rFonts w:ascii="Times New Roman" w:hAnsi="Times New Roman" w:cs="Times New Roman"/>
          <w:sz w:val="24"/>
          <w:szCs w:val="24"/>
        </w:rPr>
        <w:t>ошехонье</w:t>
      </w:r>
      <w:proofErr w:type="spellEnd"/>
      <w:r w:rsidR="000744AC">
        <w:rPr>
          <w:rFonts w:ascii="Times New Roman" w:hAnsi="Times New Roman" w:cs="Times New Roman"/>
          <w:sz w:val="24"/>
          <w:szCs w:val="24"/>
        </w:rPr>
        <w:t xml:space="preserve"> </w:t>
      </w:r>
      <w:r w:rsidR="00055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BA7" w:rsidRDefault="00055964" w:rsidP="003661F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укрепления МТБ произведён ремонт котельной</w:t>
      </w:r>
      <w:r w:rsidR="000744AC">
        <w:rPr>
          <w:rFonts w:ascii="Times New Roman" w:hAnsi="Times New Roman" w:cs="Times New Roman"/>
          <w:sz w:val="24"/>
          <w:szCs w:val="24"/>
        </w:rPr>
        <w:t xml:space="preserve"> </w:t>
      </w:r>
      <w:r w:rsidR="004537B5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44AC">
        <w:rPr>
          <w:rFonts w:ascii="Times New Roman" w:hAnsi="Times New Roman" w:cs="Times New Roman"/>
          <w:sz w:val="24"/>
          <w:szCs w:val="24"/>
        </w:rPr>
        <w:t>установлен новый котёл</w:t>
      </w:r>
      <w:r w:rsidR="00A27B49">
        <w:rPr>
          <w:rFonts w:ascii="Times New Roman" w:hAnsi="Times New Roman" w:cs="Times New Roman"/>
          <w:sz w:val="24"/>
          <w:szCs w:val="24"/>
        </w:rPr>
        <w:t xml:space="preserve"> (на сумму </w:t>
      </w:r>
      <w:r w:rsidR="004537B5">
        <w:rPr>
          <w:rFonts w:ascii="Times New Roman" w:hAnsi="Times New Roman" w:cs="Times New Roman"/>
          <w:sz w:val="24"/>
          <w:szCs w:val="24"/>
        </w:rPr>
        <w:t>480000</w:t>
      </w:r>
      <w:r w:rsidR="00A27B49">
        <w:rPr>
          <w:rFonts w:ascii="Times New Roman" w:hAnsi="Times New Roman" w:cs="Times New Roman"/>
          <w:sz w:val="24"/>
          <w:szCs w:val="24"/>
        </w:rPr>
        <w:t xml:space="preserve"> руб.)</w:t>
      </w:r>
      <w:r w:rsidR="008A0226">
        <w:rPr>
          <w:rFonts w:ascii="Times New Roman" w:hAnsi="Times New Roman" w:cs="Times New Roman"/>
          <w:sz w:val="24"/>
          <w:szCs w:val="24"/>
        </w:rPr>
        <w:t>,</w:t>
      </w:r>
      <w:r w:rsidR="000744AC">
        <w:rPr>
          <w:rFonts w:ascii="Times New Roman" w:hAnsi="Times New Roman" w:cs="Times New Roman"/>
          <w:sz w:val="24"/>
          <w:szCs w:val="24"/>
        </w:rPr>
        <w:t xml:space="preserve"> </w:t>
      </w:r>
      <w:r w:rsidR="004537B5">
        <w:rPr>
          <w:rFonts w:ascii="Times New Roman" w:hAnsi="Times New Roman" w:cs="Times New Roman"/>
          <w:sz w:val="24"/>
          <w:szCs w:val="24"/>
        </w:rPr>
        <w:t>произведён ремонт системы отопления школы (30000 руб.)</w:t>
      </w:r>
      <w:r w:rsidR="00F301D6">
        <w:rPr>
          <w:rFonts w:ascii="Times New Roman" w:hAnsi="Times New Roman" w:cs="Times New Roman"/>
          <w:sz w:val="24"/>
          <w:szCs w:val="24"/>
        </w:rPr>
        <w:t xml:space="preserve"> </w:t>
      </w:r>
      <w:r w:rsidR="00094E37">
        <w:rPr>
          <w:rFonts w:ascii="Times New Roman" w:hAnsi="Times New Roman" w:cs="Times New Roman"/>
          <w:sz w:val="24"/>
          <w:szCs w:val="24"/>
        </w:rPr>
        <w:t xml:space="preserve">По предписанию </w:t>
      </w:r>
      <w:proofErr w:type="spellStart"/>
      <w:r w:rsidR="00094E3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94E37">
        <w:rPr>
          <w:rFonts w:ascii="Times New Roman" w:hAnsi="Times New Roman" w:cs="Times New Roman"/>
          <w:sz w:val="24"/>
          <w:szCs w:val="24"/>
        </w:rPr>
        <w:t xml:space="preserve"> </w:t>
      </w:r>
      <w:r w:rsidR="00A27B49">
        <w:rPr>
          <w:rFonts w:ascii="Times New Roman" w:hAnsi="Times New Roman" w:cs="Times New Roman"/>
          <w:sz w:val="24"/>
          <w:szCs w:val="24"/>
        </w:rPr>
        <w:t>произведён</w:t>
      </w:r>
      <w:r w:rsidR="00094E37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4537B5">
        <w:rPr>
          <w:rFonts w:ascii="Times New Roman" w:hAnsi="Times New Roman" w:cs="Times New Roman"/>
          <w:sz w:val="24"/>
          <w:szCs w:val="24"/>
        </w:rPr>
        <w:t xml:space="preserve"> в помещении спальни и игровой комнаты</w:t>
      </w:r>
      <w:r w:rsidR="00094E37">
        <w:rPr>
          <w:rFonts w:ascii="Times New Roman" w:hAnsi="Times New Roman" w:cs="Times New Roman"/>
          <w:sz w:val="24"/>
          <w:szCs w:val="24"/>
        </w:rPr>
        <w:t xml:space="preserve"> здания дошкольной группы, а также ремонт  туалетов в здании школы</w:t>
      </w:r>
      <w:r w:rsidR="00A27B49">
        <w:rPr>
          <w:rFonts w:ascii="Times New Roman" w:hAnsi="Times New Roman" w:cs="Times New Roman"/>
          <w:sz w:val="24"/>
          <w:szCs w:val="24"/>
        </w:rPr>
        <w:t xml:space="preserve"> </w:t>
      </w:r>
      <w:r w:rsidR="004537B5">
        <w:rPr>
          <w:rFonts w:ascii="Times New Roman" w:hAnsi="Times New Roman" w:cs="Times New Roman"/>
          <w:sz w:val="24"/>
          <w:szCs w:val="24"/>
        </w:rPr>
        <w:t xml:space="preserve"> (установлены новые кабинки) и дошкольной группы</w:t>
      </w:r>
      <w:r w:rsidR="00A27B49">
        <w:rPr>
          <w:rFonts w:ascii="Times New Roman" w:hAnsi="Times New Roman" w:cs="Times New Roman"/>
          <w:sz w:val="24"/>
          <w:szCs w:val="24"/>
        </w:rPr>
        <w:t>.  На сегодняшний день требуется покраска спортивной площадки</w:t>
      </w:r>
      <w:r w:rsidR="004537B5">
        <w:rPr>
          <w:rFonts w:ascii="Times New Roman" w:hAnsi="Times New Roman" w:cs="Times New Roman"/>
          <w:sz w:val="24"/>
          <w:szCs w:val="24"/>
        </w:rPr>
        <w:t>, установка видеокамеры на неё и замена освещения. Также выделены средства на ремонт музея (70000 руб.) и замену освещения в здании школы (599000 руб.) от Боровицкого М.В.</w:t>
      </w:r>
    </w:p>
    <w:p w:rsidR="001358D1" w:rsidRDefault="00610993" w:rsidP="000559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5964" w:rsidRDefault="00055964" w:rsidP="000559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0559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0559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26E9" w:rsidRPr="006D4BA7" w:rsidRDefault="007F26E9" w:rsidP="006D4B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Кадровый </w:t>
      </w:r>
      <w:r w:rsidR="004C161A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состав школы следующий:</w:t>
      </w:r>
    </w:p>
    <w:p w:rsidR="00055964" w:rsidRPr="00FE5960" w:rsidRDefault="00055964" w:rsidP="00055964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E5960">
        <w:rPr>
          <w:rFonts w:ascii="Times New Roman" w:hAnsi="Times New Roman"/>
          <w:sz w:val="24"/>
          <w:szCs w:val="24"/>
        </w:rPr>
        <w:t xml:space="preserve">  </w:t>
      </w:r>
    </w:p>
    <w:p w:rsidR="00033B86" w:rsidRPr="006D4BA7" w:rsidRDefault="00033B86" w:rsidP="006D4BA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417"/>
      </w:tblGrid>
      <w:tr w:rsidR="008240C6" w:rsidRPr="00373A2D" w:rsidTr="001329D3">
        <w:trPr>
          <w:cantSplit/>
          <w:trHeight w:val="1013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A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Сведения о кадрах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Общее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</w:t>
            </w:r>
            <w:r w:rsidRPr="00373A2D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</w:p>
          <w:p w:rsidR="008240C6" w:rsidRPr="00373A2D" w:rsidRDefault="008240C6" w:rsidP="004C16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</w:tc>
      </w:tr>
      <w:tr w:rsidR="008240C6" w:rsidRPr="00373A2D" w:rsidTr="001329D3">
        <w:trPr>
          <w:trHeight w:val="1033"/>
        </w:trPr>
        <w:tc>
          <w:tcPr>
            <w:tcW w:w="6379" w:type="dxa"/>
            <w:tcBorders>
              <w:tl2br w:val="single" w:sz="4" w:space="0" w:color="auto"/>
            </w:tcBorders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 xml:space="preserve">                               Всего:</w:t>
            </w:r>
          </w:p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Из них имеют: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40C6" w:rsidRPr="00373A2D" w:rsidRDefault="00551E6C" w:rsidP="008240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40C6" w:rsidRPr="00551E6C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40C6" w:rsidRPr="00373A2D" w:rsidTr="001329D3">
        <w:trPr>
          <w:cantSplit/>
          <w:trHeight w:val="471"/>
        </w:trPr>
        <w:tc>
          <w:tcPr>
            <w:tcW w:w="6379" w:type="dxa"/>
            <w:tcBorders>
              <w:bottom w:val="single" w:sz="6" w:space="0" w:color="auto"/>
            </w:tcBorders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40C6" w:rsidRPr="00373A2D" w:rsidRDefault="008240C6" w:rsidP="00DE0B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0C6" w:rsidRPr="00373A2D" w:rsidTr="001329D3">
        <w:trPr>
          <w:trHeight w:val="484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418" w:type="dxa"/>
          </w:tcPr>
          <w:p w:rsidR="008240C6" w:rsidRPr="00373A2D" w:rsidRDefault="00551E6C" w:rsidP="008240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240C6" w:rsidRPr="00373A2D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40C6" w:rsidRPr="00373A2D" w:rsidTr="001329D3">
        <w:trPr>
          <w:trHeight w:val="648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73A2D"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работники, прошедшие курсы  повышения квалификации за последние 5 лет </w:t>
            </w:r>
            <w:proofErr w:type="gramEnd"/>
          </w:p>
        </w:tc>
        <w:tc>
          <w:tcPr>
            <w:tcW w:w="1418" w:type="dxa"/>
          </w:tcPr>
          <w:p w:rsidR="008240C6" w:rsidRPr="00FD6405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240C6" w:rsidRPr="00373A2D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40C6" w:rsidRPr="00373A2D" w:rsidTr="001329D3">
        <w:trPr>
          <w:trHeight w:val="416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Высшую квалификационную категорию</w:t>
            </w:r>
          </w:p>
        </w:tc>
        <w:tc>
          <w:tcPr>
            <w:tcW w:w="1418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0C6" w:rsidRPr="00373A2D" w:rsidTr="001329D3">
        <w:trPr>
          <w:trHeight w:val="550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3A2D">
              <w:rPr>
                <w:rFonts w:ascii="Times New Roman" w:hAnsi="Times New Roman"/>
                <w:sz w:val="20"/>
                <w:szCs w:val="20"/>
              </w:rPr>
              <w:t>1-ю квалификационную категорию</w:t>
            </w:r>
          </w:p>
        </w:tc>
        <w:tc>
          <w:tcPr>
            <w:tcW w:w="1418" w:type="dxa"/>
          </w:tcPr>
          <w:p w:rsidR="008240C6" w:rsidRPr="00373A2D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240C6" w:rsidRPr="00373A2D" w:rsidRDefault="00551E6C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40C6" w:rsidRPr="00373A2D" w:rsidTr="001329D3">
        <w:trPr>
          <w:trHeight w:val="416"/>
        </w:trPr>
        <w:tc>
          <w:tcPr>
            <w:tcW w:w="6379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8240C6" w:rsidRPr="00373A2D" w:rsidRDefault="008240C6" w:rsidP="00DE0B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40C6" w:rsidRPr="00373A2D" w:rsidRDefault="008240C6" w:rsidP="007F0E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3EB6" w:rsidRDefault="00F43EB6" w:rsidP="00F43EB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D55F6" w:rsidRDefault="00ED55F6" w:rsidP="000900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55F6" w:rsidRDefault="00ED55F6" w:rsidP="00ED55F6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D55F6">
        <w:rPr>
          <w:rFonts w:ascii="Times New Roman" w:hAnsi="Times New Roman" w:cs="Times New Roman"/>
          <w:b/>
          <w:i/>
          <w:sz w:val="24"/>
          <w:szCs w:val="24"/>
        </w:rPr>
        <w:t>Результаты деятельности  учреждения, качество образования</w:t>
      </w:r>
    </w:p>
    <w:p w:rsidR="00E55937" w:rsidRPr="00E55937" w:rsidRDefault="00416693" w:rsidP="00E5593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5937" w:rsidRPr="00E55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937" w:rsidRPr="00E55937">
        <w:rPr>
          <w:rFonts w:ascii="Times New Roman" w:eastAsia="Times New Roman" w:hAnsi="Times New Roman" w:cs="Times New Roman"/>
          <w:sz w:val="24"/>
          <w:szCs w:val="24"/>
        </w:rPr>
        <w:t xml:space="preserve">Все обучающиеся школы выполнили ФГОС. Этому способствовала целенаправленная работа педагогического коллектива с </w:t>
      </w:r>
      <w:proofErr w:type="gramStart"/>
      <w:r w:rsidR="00E55937" w:rsidRPr="00E5593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E55937" w:rsidRPr="00E55937">
        <w:rPr>
          <w:rFonts w:ascii="Times New Roman" w:eastAsia="Times New Roman" w:hAnsi="Times New Roman" w:cs="Times New Roman"/>
          <w:sz w:val="24"/>
          <w:szCs w:val="24"/>
        </w:rPr>
        <w:t>, имеющими низкий уровень мотивации. Процент обучающихся, окончивших</w:t>
      </w:r>
      <w:r w:rsidR="00E55937" w:rsidRPr="00E559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 на «4» и «5», остался на прежнем уровне. На 1 процент снизилось количество отличников.  </w:t>
      </w:r>
      <w:r w:rsidR="00E55937" w:rsidRPr="00E5593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ГИА </w:t>
      </w:r>
      <w:r w:rsidR="00E55937">
        <w:rPr>
          <w:rFonts w:ascii="Times New Roman" w:eastAsia="Times New Roman" w:hAnsi="Times New Roman" w:cs="Times New Roman"/>
          <w:sz w:val="24"/>
          <w:szCs w:val="24"/>
        </w:rPr>
        <w:t xml:space="preserve">справляемость </w:t>
      </w:r>
      <w:proofErr w:type="gramStart"/>
      <w:r w:rsidR="00E55937">
        <w:rPr>
          <w:rFonts w:ascii="Times New Roman" w:eastAsia="Times New Roman" w:hAnsi="Times New Roman" w:cs="Times New Roman"/>
          <w:sz w:val="24"/>
          <w:szCs w:val="24"/>
        </w:rPr>
        <w:t>хорошая</w:t>
      </w:r>
      <w:proofErr w:type="gramEnd"/>
      <w:r w:rsidR="00E55937">
        <w:rPr>
          <w:rFonts w:ascii="Times New Roman" w:eastAsia="Times New Roman" w:hAnsi="Times New Roman" w:cs="Times New Roman"/>
          <w:sz w:val="24"/>
          <w:szCs w:val="24"/>
        </w:rPr>
        <w:t>. Математика, русский язык, география были сданы девятиклассниками очень хорошо: проблемы были только с обществознанием.</w:t>
      </w:r>
    </w:p>
    <w:p w:rsidR="00E55937" w:rsidRPr="00E55937" w:rsidRDefault="00E55937" w:rsidP="00E5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593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ВПР или стабильность результатов наблюдается по всем предметам во всех классах с 4-го по 8-й, кроме 5-го класса по математике, где результат понизился на  77%. </w:t>
      </w:r>
    </w:p>
    <w:p w:rsidR="00E55937" w:rsidRPr="00E55937" w:rsidRDefault="00E55937" w:rsidP="00E5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37">
        <w:rPr>
          <w:rFonts w:ascii="Times New Roman" w:eastAsia="Times New Roman" w:hAnsi="Times New Roman" w:cs="Times New Roman"/>
          <w:sz w:val="24"/>
          <w:szCs w:val="24"/>
        </w:rPr>
        <w:t xml:space="preserve">В среднем за 2 года наметилась тенденция соответствия отметок за ВПР отметкам по текущей успеваемости по более половины предметам. </w:t>
      </w:r>
    </w:p>
    <w:p w:rsidR="00E55937" w:rsidRPr="00E55937" w:rsidRDefault="00E55937" w:rsidP="00E5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937">
        <w:rPr>
          <w:rFonts w:ascii="Times New Roman" w:eastAsia="Times New Roman" w:hAnsi="Times New Roman" w:cs="Times New Roman"/>
          <w:sz w:val="24"/>
          <w:szCs w:val="24"/>
        </w:rPr>
        <w:t>Сравнение относительных средних баллов по школе, муниципальному району и региону показало результаты выше по русскому языку в 4,5,8 классах, математике в 4-7 классах, окружающему миру в 4 классе, биологии и истории в 5 и 7 классах, английского языка в 7 классе, географии в 6 и 8 классах.</w:t>
      </w:r>
    </w:p>
    <w:p w:rsidR="00E55937" w:rsidRPr="00E55937" w:rsidRDefault="00E55937" w:rsidP="00E5593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937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E55937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E55937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снижение количества участников, в том числе победителей и призеров. </w:t>
      </w:r>
    </w:p>
    <w:p w:rsidR="00E76394" w:rsidRPr="00E76394" w:rsidRDefault="00E76394" w:rsidP="00E76394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E76394">
        <w:rPr>
          <w:rFonts w:ascii="Times New Roman" w:hAnsi="Times New Roman" w:cs="Times New Roman"/>
          <w:sz w:val="24"/>
          <w:szCs w:val="24"/>
        </w:rPr>
        <w:t>Для улучшения результатов ГИА в 20</w:t>
      </w:r>
      <w:r w:rsidR="00E55937">
        <w:rPr>
          <w:rFonts w:ascii="Times New Roman" w:hAnsi="Times New Roman" w:cs="Times New Roman"/>
          <w:sz w:val="24"/>
          <w:szCs w:val="24"/>
        </w:rPr>
        <w:t>24</w:t>
      </w:r>
      <w:r w:rsidRPr="00E76394">
        <w:rPr>
          <w:rFonts w:ascii="Times New Roman" w:hAnsi="Times New Roman" w:cs="Times New Roman"/>
          <w:sz w:val="24"/>
          <w:szCs w:val="24"/>
        </w:rPr>
        <w:t xml:space="preserve"> году рекомендовано:</w:t>
      </w:r>
    </w:p>
    <w:p w:rsidR="00E76394" w:rsidRPr="00E76394" w:rsidRDefault="00E76394" w:rsidP="00E76394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E76394">
        <w:rPr>
          <w:rFonts w:ascii="Times New Roman" w:hAnsi="Times New Roman" w:cs="Times New Roman"/>
          <w:sz w:val="24"/>
          <w:szCs w:val="24"/>
        </w:rPr>
        <w:t xml:space="preserve">Учителям предметникам, чьи предметы выбраны для ГИА </w:t>
      </w:r>
      <w:proofErr w:type="gramStart"/>
      <w:r w:rsidRPr="00E76394">
        <w:rPr>
          <w:rFonts w:ascii="Times New Roman" w:hAnsi="Times New Roman" w:cs="Times New Roman"/>
          <w:sz w:val="24"/>
          <w:szCs w:val="24"/>
        </w:rPr>
        <w:t>обратить</w:t>
      </w:r>
      <w:proofErr w:type="gramEnd"/>
      <w:r w:rsidRPr="00E76394">
        <w:rPr>
          <w:rFonts w:ascii="Times New Roman" w:hAnsi="Times New Roman" w:cs="Times New Roman"/>
          <w:sz w:val="24"/>
          <w:szCs w:val="24"/>
        </w:rPr>
        <w:t xml:space="preserve"> особое внимание на задания, с которыми возникли проблемы при предыдущей аттестации. Включать задания ГИА по предметам в урок. Составить план подготовки к экзаменам. При необходимости организовать индивидуальное консультирование </w:t>
      </w:r>
      <w:proofErr w:type="gramStart"/>
      <w:r w:rsidRPr="00E763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6394">
        <w:rPr>
          <w:rFonts w:ascii="Times New Roman" w:hAnsi="Times New Roman" w:cs="Times New Roman"/>
          <w:sz w:val="24"/>
          <w:szCs w:val="24"/>
        </w:rPr>
        <w:t>.</w:t>
      </w:r>
    </w:p>
    <w:p w:rsidR="00E76394" w:rsidRDefault="00E76394" w:rsidP="00E76394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E76394">
        <w:rPr>
          <w:rFonts w:ascii="Times New Roman" w:hAnsi="Times New Roman" w:cs="Times New Roman"/>
          <w:sz w:val="24"/>
          <w:szCs w:val="24"/>
        </w:rPr>
        <w:t>Классному руководителю 9 класса организовать ежемесячное проведение родительских собраний, на которых информировать родителей о результатах выполнения диагностических работ, по результатам которых спланировать вместе с родителями индивидуальную подготовку</w:t>
      </w:r>
      <w:r w:rsidR="00354782">
        <w:rPr>
          <w:rFonts w:ascii="Times New Roman" w:hAnsi="Times New Roman" w:cs="Times New Roman"/>
          <w:sz w:val="24"/>
          <w:szCs w:val="24"/>
        </w:rPr>
        <w:t xml:space="preserve"> </w:t>
      </w:r>
      <w:r w:rsidRPr="00E7639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76394" w:rsidRDefault="00E76394" w:rsidP="00212BA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212BA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212BA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212BA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28610E" w:rsidRDefault="0028610E" w:rsidP="00212BA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12BA9" w:rsidRPr="00416693" w:rsidRDefault="00416693" w:rsidP="00212BA9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6693">
        <w:rPr>
          <w:rFonts w:ascii="Times New Roman" w:hAnsi="Times New Roman" w:cs="Times New Roman"/>
          <w:b/>
          <w:i/>
          <w:sz w:val="24"/>
          <w:szCs w:val="24"/>
        </w:rPr>
        <w:t>Результаты олимпиад,</w:t>
      </w:r>
      <w:r w:rsidR="00212BA9" w:rsidRPr="00416693">
        <w:rPr>
          <w:rFonts w:ascii="Times New Roman" w:hAnsi="Times New Roman" w:cs="Times New Roman"/>
          <w:b/>
          <w:i/>
          <w:sz w:val="24"/>
          <w:szCs w:val="24"/>
        </w:rPr>
        <w:t xml:space="preserve"> проектной и</w:t>
      </w:r>
      <w:r w:rsidRPr="00416693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исследовательской деятельности:</w:t>
      </w:r>
    </w:p>
    <w:p w:rsidR="0028610E" w:rsidRDefault="0028610E" w:rsidP="00212B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610E" w:rsidRPr="0028610E" w:rsidRDefault="0028610E" w:rsidP="0028610E">
      <w:pPr>
        <w:spacing w:line="238" w:lineRule="auto"/>
        <w:ind w:left="260" w:right="2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0E">
        <w:rPr>
          <w:rFonts w:ascii="Times New Roman" w:eastAsia="Times New Roman" w:hAnsi="Times New Roman" w:cs="Times New Roman"/>
          <w:sz w:val="24"/>
          <w:szCs w:val="24"/>
        </w:rPr>
        <w:t xml:space="preserve">Результаты школьного этапа Всероссийской олимпиады школьников показали стабильные результаты в течение 2 лет, однако отсутствуют победители и призеры </w:t>
      </w:r>
      <w:r w:rsidRPr="0028610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этапа, что говорит о недостаточной подготовке обучающихся к олимпиадам. Следует организовать целенаправленную работу педагогов по подготовке к олимпиадам, начиная с начальных классов.</w:t>
      </w:r>
    </w:p>
    <w:p w:rsidR="0028610E" w:rsidRPr="0028610E" w:rsidRDefault="0028610E" w:rsidP="0028610E">
      <w:pPr>
        <w:spacing w:line="238" w:lineRule="auto"/>
        <w:ind w:left="260" w:right="2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0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включены в проектную и исследовательскую деятельность. Количество проектов </w:t>
      </w:r>
      <w:r w:rsidR="00E55937">
        <w:rPr>
          <w:rFonts w:ascii="Times New Roman" w:eastAsia="Times New Roman" w:hAnsi="Times New Roman" w:cs="Times New Roman"/>
          <w:sz w:val="24"/>
          <w:szCs w:val="24"/>
        </w:rPr>
        <w:t xml:space="preserve">в прошлом году ограничилось </w:t>
      </w:r>
      <w:proofErr w:type="gramStart"/>
      <w:r w:rsidR="00E55937">
        <w:rPr>
          <w:rFonts w:ascii="Times New Roman" w:eastAsia="Times New Roman" w:hAnsi="Times New Roman" w:cs="Times New Roman"/>
          <w:sz w:val="24"/>
          <w:szCs w:val="24"/>
        </w:rPr>
        <w:t>выпускными</w:t>
      </w:r>
      <w:proofErr w:type="gramEnd"/>
      <w:r w:rsidR="00E55937">
        <w:rPr>
          <w:rFonts w:ascii="Times New Roman" w:eastAsia="Times New Roman" w:hAnsi="Times New Roman" w:cs="Times New Roman"/>
          <w:sz w:val="24"/>
          <w:szCs w:val="24"/>
        </w:rPr>
        <w:t xml:space="preserve"> в 9 классе. Над этим нужно поработать. Мы включили в учебный план внеурочной деятельности курс «Проектная и исследовательская деятельность по биологии».</w:t>
      </w:r>
      <w:r w:rsidRPr="00286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10E" w:rsidRDefault="0028610E" w:rsidP="00212B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BA9" w:rsidRPr="00212BA9" w:rsidRDefault="00212BA9" w:rsidP="00212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BA9">
        <w:rPr>
          <w:rFonts w:ascii="Times New Roman" w:hAnsi="Times New Roman" w:cs="Times New Roman"/>
          <w:sz w:val="24"/>
          <w:szCs w:val="24"/>
        </w:rPr>
        <w:t>3.На уроках педагогами использовались проблемно-диалогическая технология, технология смыслового чтения, ИКТ.</w:t>
      </w:r>
    </w:p>
    <w:p w:rsidR="00212BA9" w:rsidRPr="00212BA9" w:rsidRDefault="00212BA9" w:rsidP="00212BA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:rsidR="00C77488" w:rsidRPr="001B3273" w:rsidRDefault="001329D3" w:rsidP="00C77488">
      <w:pPr>
        <w:pStyle w:val="a4"/>
        <w:ind w:firstLine="708"/>
        <w:rPr>
          <w:rFonts w:ascii="Times New Roman" w:hAnsi="Times New Roman"/>
          <w:bCs/>
          <w:sz w:val="24"/>
          <w:szCs w:val="24"/>
        </w:rPr>
      </w:pPr>
      <w:r w:rsidRPr="001329D3">
        <w:rPr>
          <w:rFonts w:ascii="Times New Roman" w:eastAsia="Times New Roman" w:hAnsi="Times New Roman" w:cs="Times New Roman"/>
          <w:sz w:val="24"/>
          <w:szCs w:val="24"/>
        </w:rPr>
        <w:t xml:space="preserve">Все педагоги школы принимают активное участие в методической работе на уровне школы, остается стабильным проведение открытые уроков на муниципальном уровне. В 2021 году 11 % педагогов  прошли курсовую подготовку. </w:t>
      </w:r>
      <w:r w:rsidRPr="001329D3">
        <w:rPr>
          <w:rFonts w:ascii="Times New Roman" w:eastAsia="Calibri" w:hAnsi="Times New Roman" w:cs="Times New Roman"/>
          <w:sz w:val="24"/>
          <w:szCs w:val="24"/>
          <w:lang w:eastAsia="en-US"/>
        </w:rPr>
        <w:t>В 2022 г. увеличилось количество педагогов, прошедших КПК до 100%. Все педагоги имеют квалификационные категории, прошли диагностику предметных и методических компетенций, по результатам которых разработали планы индивидуального профессионального развития</w:t>
      </w:r>
      <w:r w:rsidR="00C77488">
        <w:rPr>
          <w:rFonts w:ascii="Times New Roman" w:hAnsi="Times New Roman"/>
          <w:bCs/>
          <w:sz w:val="24"/>
          <w:szCs w:val="24"/>
        </w:rPr>
        <w:t xml:space="preserve"> </w:t>
      </w:r>
      <w:r w:rsidR="00C77488" w:rsidRPr="001B3273">
        <w:rPr>
          <w:rFonts w:ascii="Times New Roman" w:hAnsi="Times New Roman"/>
          <w:bCs/>
          <w:sz w:val="24"/>
          <w:szCs w:val="24"/>
        </w:rPr>
        <w:t xml:space="preserve"> </w:t>
      </w:r>
    </w:p>
    <w:p w:rsidR="00BB7E95" w:rsidRDefault="00BB7E95" w:rsidP="00BB7E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3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694"/>
        <w:gridCol w:w="5244"/>
      </w:tblGrid>
      <w:tr w:rsidR="001329D3" w:rsidRPr="001329D3" w:rsidTr="001329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Место распространения опыта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Наличие методического продукта</w:t>
            </w:r>
          </w:p>
        </w:tc>
      </w:tr>
      <w:tr w:rsidR="001329D3" w:rsidRPr="001329D3" w:rsidTr="001329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Новосёлова</w:t>
            </w:r>
            <w:proofErr w:type="spellEnd"/>
            <w:r w:rsidRPr="001329D3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Районный семинар классных руководителей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Выступление на тему «Воспитательная работа в начальных классах. Обмен опытом»</w:t>
            </w: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D3" w:rsidRPr="001329D3" w:rsidTr="001329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Смирнова Е.Н.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Выступление на тему: «Направление воспитательной работы «Социальное партнерство»</w:t>
            </w: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D3" w:rsidRPr="001329D3" w:rsidTr="001329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Морозова О.Ю.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gramStart"/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1329D3">
              <w:rPr>
                <w:rFonts w:ascii="Times New Roman" w:hAnsi="Times New Roman" w:cs="Times New Roman"/>
                <w:sz w:val="20"/>
                <w:szCs w:val="20"/>
              </w:rPr>
              <w:t xml:space="preserve"> Вощиковской школы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Выступление на тему «Понятие «Креативное мышление». Приемы развития креативного мышления»</w:t>
            </w: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Выступление на тему «Понятие «Глобальные компетенции».  Приемы развития глобальных компетенций»</w:t>
            </w: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D3" w:rsidRPr="001329D3" w:rsidTr="001329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Садовская С.Б.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Коллегия директоров Пошехонского района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9D3">
              <w:rPr>
                <w:rFonts w:ascii="Times New Roman" w:hAnsi="Times New Roman" w:cs="Times New Roman"/>
                <w:sz w:val="20"/>
                <w:szCs w:val="20"/>
              </w:rPr>
              <w:t>Выступление на тему «Программа внеурочной деятельности в 1 – 4 классах для точки роста естественно – научной направленности «Чудеса природы»</w:t>
            </w:r>
          </w:p>
          <w:p w:rsidR="001329D3" w:rsidRPr="001329D3" w:rsidRDefault="001329D3" w:rsidP="00132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29D3" w:rsidRPr="001329D3" w:rsidRDefault="001329D3" w:rsidP="00BB7E9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13289" w:rsidRPr="001329D3" w:rsidRDefault="00C77488" w:rsidP="00D556FF">
      <w:pPr>
        <w:pStyle w:val="a4"/>
        <w:rPr>
          <w:rFonts w:ascii="Times New Roman" w:hAnsi="Times New Roman"/>
          <w:sz w:val="20"/>
          <w:szCs w:val="20"/>
        </w:rPr>
      </w:pPr>
      <w:r w:rsidRPr="001329D3">
        <w:rPr>
          <w:rFonts w:ascii="Times New Roman" w:hAnsi="Times New Roman"/>
          <w:sz w:val="20"/>
          <w:szCs w:val="20"/>
        </w:rPr>
        <w:tab/>
      </w:r>
      <w:proofErr w:type="spellStart"/>
      <w:r w:rsidR="00813289" w:rsidRPr="001329D3">
        <w:rPr>
          <w:rFonts w:ascii="Times New Roman" w:hAnsi="Times New Roman"/>
          <w:sz w:val="20"/>
          <w:szCs w:val="20"/>
        </w:rPr>
        <w:t>Поступаемость</w:t>
      </w:r>
      <w:proofErr w:type="spellEnd"/>
      <w:r w:rsidR="00813289" w:rsidRPr="001329D3">
        <w:rPr>
          <w:rFonts w:ascii="Times New Roman" w:hAnsi="Times New Roman"/>
          <w:sz w:val="20"/>
          <w:szCs w:val="20"/>
        </w:rPr>
        <w:t xml:space="preserve"> </w:t>
      </w:r>
      <w:r w:rsidR="000836BF" w:rsidRPr="001329D3">
        <w:rPr>
          <w:rFonts w:ascii="Times New Roman" w:hAnsi="Times New Roman"/>
          <w:sz w:val="20"/>
          <w:szCs w:val="20"/>
        </w:rPr>
        <w:t xml:space="preserve"> </w:t>
      </w:r>
      <w:r w:rsidR="00813289" w:rsidRPr="001329D3">
        <w:rPr>
          <w:rFonts w:ascii="Times New Roman" w:hAnsi="Times New Roman"/>
          <w:sz w:val="20"/>
          <w:szCs w:val="20"/>
        </w:rPr>
        <w:t xml:space="preserve">выпускников  в учреждения профессионального образования </w:t>
      </w:r>
      <w:proofErr w:type="gramStart"/>
      <w:r w:rsidR="00813289" w:rsidRPr="001329D3">
        <w:rPr>
          <w:rFonts w:ascii="Times New Roman" w:hAnsi="Times New Roman"/>
          <w:sz w:val="20"/>
          <w:szCs w:val="20"/>
        </w:rPr>
        <w:t>следующая</w:t>
      </w:r>
      <w:proofErr w:type="gramEnd"/>
      <w:r w:rsidR="00813289" w:rsidRPr="001329D3">
        <w:rPr>
          <w:rFonts w:ascii="Times New Roman" w:hAnsi="Times New Roman"/>
          <w:sz w:val="20"/>
          <w:szCs w:val="20"/>
        </w:rPr>
        <w:t>:</w:t>
      </w:r>
    </w:p>
    <w:p w:rsidR="00813289" w:rsidRDefault="00813289" w:rsidP="00ED55F6">
      <w:pPr>
        <w:pStyle w:val="a3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289" w:rsidTr="00813289">
        <w:tc>
          <w:tcPr>
            <w:tcW w:w="4785" w:type="dxa"/>
          </w:tcPr>
          <w:p w:rsidR="00813289" w:rsidRDefault="00813289" w:rsidP="00D835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 w:rsidR="00D8354B">
              <w:rPr>
                <w:rFonts w:ascii="Times New Roman" w:hAnsi="Times New Roman"/>
                <w:sz w:val="24"/>
                <w:szCs w:val="24"/>
              </w:rPr>
              <w:t>учреждение НПО</w:t>
            </w:r>
          </w:p>
        </w:tc>
        <w:tc>
          <w:tcPr>
            <w:tcW w:w="4786" w:type="dxa"/>
          </w:tcPr>
          <w:p w:rsidR="00813289" w:rsidRPr="00B64B98" w:rsidRDefault="00BB7E95" w:rsidP="00ED55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3289" w:rsidRPr="00B64B9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813289" w:rsidTr="00813289">
        <w:tc>
          <w:tcPr>
            <w:tcW w:w="4785" w:type="dxa"/>
          </w:tcPr>
          <w:p w:rsidR="00813289" w:rsidRDefault="00813289" w:rsidP="00D835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 w:rsidR="00D8354B">
              <w:rPr>
                <w:rFonts w:ascii="Times New Roman" w:hAnsi="Times New Roman"/>
                <w:sz w:val="24"/>
                <w:szCs w:val="24"/>
              </w:rPr>
              <w:t>учреждение СПО</w:t>
            </w:r>
          </w:p>
        </w:tc>
        <w:tc>
          <w:tcPr>
            <w:tcW w:w="4786" w:type="dxa"/>
          </w:tcPr>
          <w:p w:rsidR="00813289" w:rsidRPr="00B64B98" w:rsidRDefault="00BB7E95" w:rsidP="00ED55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3289" w:rsidRPr="00B64B9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813289" w:rsidTr="00813289">
        <w:tc>
          <w:tcPr>
            <w:tcW w:w="4785" w:type="dxa"/>
          </w:tcPr>
          <w:p w:rsidR="00813289" w:rsidRDefault="00813289" w:rsidP="00ED55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Обучаются в 10 классе</w:t>
            </w:r>
          </w:p>
        </w:tc>
        <w:tc>
          <w:tcPr>
            <w:tcW w:w="4786" w:type="dxa"/>
          </w:tcPr>
          <w:p w:rsidR="00813289" w:rsidRDefault="00E0070F" w:rsidP="00ED55F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328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0F40D9" w:rsidRDefault="00251B07" w:rsidP="00647C91">
      <w:pPr>
        <w:pStyle w:val="a4"/>
        <w:rPr>
          <w:rFonts w:ascii="Times New Roman" w:hAnsi="Times New Roman"/>
          <w:sz w:val="24"/>
          <w:szCs w:val="24"/>
        </w:rPr>
      </w:pPr>
      <w:r w:rsidRPr="00235F82">
        <w:rPr>
          <w:rFonts w:ascii="Times New Roman" w:hAnsi="Times New Roman"/>
          <w:sz w:val="24"/>
          <w:szCs w:val="24"/>
        </w:rPr>
        <w:t xml:space="preserve">Взаимоотношения всех участников образовательного процесса  ОУ  </w:t>
      </w:r>
      <w:r>
        <w:rPr>
          <w:rFonts w:ascii="Times New Roman" w:hAnsi="Times New Roman"/>
          <w:sz w:val="24"/>
          <w:szCs w:val="24"/>
        </w:rPr>
        <w:t>хорошие</w:t>
      </w:r>
      <w:r w:rsidRPr="00235F82">
        <w:rPr>
          <w:rFonts w:ascii="Times New Roman" w:hAnsi="Times New Roman"/>
          <w:sz w:val="24"/>
          <w:szCs w:val="24"/>
        </w:rPr>
        <w:t xml:space="preserve">.  </w:t>
      </w:r>
    </w:p>
    <w:p w:rsidR="0013069A" w:rsidRDefault="0013069A" w:rsidP="00647C91">
      <w:pPr>
        <w:pStyle w:val="a4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1313B4">
        <w:rPr>
          <w:rFonts w:ascii="Times New Roman" w:hAnsi="Times New Roman"/>
          <w:sz w:val="24"/>
          <w:szCs w:val="24"/>
        </w:rPr>
        <w:t xml:space="preserve">аблюдается </w:t>
      </w:r>
      <w:r>
        <w:rPr>
          <w:rFonts w:ascii="Times New Roman" w:hAnsi="Times New Roman"/>
          <w:sz w:val="24"/>
          <w:szCs w:val="24"/>
        </w:rPr>
        <w:t xml:space="preserve"> стабильное участие обучающихся в мероприятиях школьного уровня, но идёт снижение  активного участия в школьных и районных мероприятиях, отсутствует участие  обучающихся  на региональном  уровне.</w:t>
      </w:r>
      <w:r w:rsidR="00251B07" w:rsidRPr="0013069A">
        <w:rPr>
          <w:rFonts w:ascii="Times New Roman" w:hAnsi="Times New Roman"/>
          <w:sz w:val="24"/>
          <w:szCs w:val="24"/>
        </w:rPr>
        <w:t xml:space="preserve">100%  обучающихся </w:t>
      </w:r>
      <w:r w:rsidR="008A32E4">
        <w:rPr>
          <w:rFonts w:ascii="Times New Roman" w:hAnsi="Times New Roman"/>
          <w:sz w:val="24"/>
          <w:szCs w:val="24"/>
        </w:rPr>
        <w:t>школы</w:t>
      </w:r>
      <w:r w:rsidR="00251B07" w:rsidRPr="0013069A">
        <w:rPr>
          <w:rFonts w:ascii="Times New Roman" w:hAnsi="Times New Roman"/>
          <w:sz w:val="24"/>
          <w:szCs w:val="24"/>
        </w:rPr>
        <w:t xml:space="preserve"> принимают участ</w:t>
      </w:r>
      <w:r w:rsidR="008A32E4">
        <w:rPr>
          <w:rFonts w:ascii="Times New Roman" w:hAnsi="Times New Roman"/>
          <w:sz w:val="24"/>
          <w:szCs w:val="24"/>
        </w:rPr>
        <w:t>ие в общешкольных мероприятиях.</w:t>
      </w:r>
      <w:proofErr w:type="gramEnd"/>
    </w:p>
    <w:p w:rsidR="00251B07" w:rsidRDefault="00251B07" w:rsidP="00C77488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9D3" w:rsidRPr="001329D3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29D3">
        <w:rPr>
          <w:rFonts w:ascii="Times New Roman" w:hAnsi="Times New Roman" w:cs="Times New Roman"/>
          <w:sz w:val="24"/>
          <w:szCs w:val="24"/>
        </w:rPr>
        <w:t xml:space="preserve">По мнению 93% родителей обучающихся школы дети чувствуют себя в школе комфортно. 87% родителей считают, что отметки выставляются объективно. Однако отмечено, что были случаи, когда личное отношение учителя влияло на отметку (13%). </w:t>
      </w:r>
      <w:proofErr w:type="gramStart"/>
      <w:r w:rsidRPr="001329D3">
        <w:rPr>
          <w:rFonts w:ascii="Times New Roman" w:hAnsi="Times New Roman" w:cs="Times New Roman"/>
          <w:sz w:val="24"/>
          <w:szCs w:val="24"/>
        </w:rPr>
        <w:t xml:space="preserve">Все родители могут обратиться в школу за квалифицированной помощью или за консультацией (100%). 27% родителей не знают,  </w:t>
      </w:r>
      <w:r w:rsidRPr="001329D3">
        <w:rPr>
          <w:rFonts w:ascii="Times New Roman" w:hAnsi="Times New Roman" w:cs="Times New Roman"/>
          <w:sz w:val="24"/>
          <w:szCs w:val="24"/>
        </w:rPr>
        <w:lastRenderedPageBreak/>
        <w:t>используются ли учителями современные средства обучения. 53% родителей считают, что преподавание большинства предметов осуществляется на высоком уровне, с этим утверждением  частично согласны – 40%. Удовлетворены объемом информации и созданием условий для обеспечения информацией около 94% родителей.</w:t>
      </w:r>
      <w:proofErr w:type="gramEnd"/>
      <w:r w:rsidRPr="001329D3">
        <w:rPr>
          <w:rFonts w:ascii="Times New Roman" w:hAnsi="Times New Roman" w:cs="Times New Roman"/>
          <w:sz w:val="24"/>
          <w:szCs w:val="24"/>
        </w:rPr>
        <w:t xml:space="preserve"> Устраивает организация внеурочной деятельности 73% родителей. 100% родителей считают, что в школе учитываются индивидуальные особенности их детей, и образовательный процесс направлен на развитие способностей ребенка (93%). Школьные методы обучения и воспитания приводят к хорошему результату, по мнению 93% родителей. Знания, полученные в школе, достаточны для успешной сдачи экзаменов, считают 87% родителей. Имеют возможность участвовать в школьных делах 93% родителей.</w:t>
      </w:r>
    </w:p>
    <w:p w:rsidR="001329D3" w:rsidRPr="001329D3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1329D3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 «Удовлетворённость родителей работой дошкольной группы»: 100%  родителей  удовлетворены  уходом, воспитанием и обучением, которое  получают их дети в дошкольной группе, 100% родителей удовлетворены организацией праздничных мероприятий  в этом году, 100% родителей устраивает качество питания в детском саду, 17% - частично удовлетворены материально-техническим обеспечением группы, 66%  родителей являются активными участниками сообщества дошкольной группы в </w:t>
      </w:r>
      <w:proofErr w:type="spellStart"/>
      <w:r w:rsidRPr="001329D3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1329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29D3">
        <w:rPr>
          <w:rFonts w:ascii="Times New Roman" w:hAnsi="Times New Roman" w:cs="Times New Roman"/>
          <w:sz w:val="24"/>
          <w:szCs w:val="24"/>
        </w:rPr>
        <w:t>етях</w:t>
      </w:r>
      <w:proofErr w:type="spellEnd"/>
      <w:r w:rsidRPr="001329D3">
        <w:rPr>
          <w:rFonts w:ascii="Times New Roman" w:hAnsi="Times New Roman" w:cs="Times New Roman"/>
          <w:sz w:val="24"/>
          <w:szCs w:val="24"/>
        </w:rPr>
        <w:t>, лишь 34 % родителей периодически участвуют в работе сообщества.  Все  родители  - это 100% принимают участие в выставках, конкурсах, в создании тематических мини-музеев, организованных воспитателем для развития детей, эффективного  сотрудничества с семьёй, создания единого образовательного пространства.</w:t>
      </w:r>
    </w:p>
    <w:p w:rsidR="00664A05" w:rsidRPr="001329D3" w:rsidRDefault="00057090" w:rsidP="001329D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9D3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Социальная активность и внешние связи учреждения</w:t>
      </w:r>
      <w:r w:rsidR="00664A05" w:rsidRPr="00132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DA69EC" w:rsidRDefault="00DA69EC" w:rsidP="00224D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49">
        <w:rPr>
          <w:rFonts w:ascii="Times New Roman" w:hAnsi="Times New Roman" w:cs="Times New Roman"/>
          <w:sz w:val="24"/>
          <w:szCs w:val="24"/>
        </w:rPr>
        <w:t xml:space="preserve">Школа выступает инициатором совместных дел администрации, школы, общественности. Так, </w:t>
      </w:r>
      <w:r w:rsidR="001329D3">
        <w:rPr>
          <w:rFonts w:ascii="Times New Roman" w:hAnsi="Times New Roman" w:cs="Times New Roman"/>
          <w:sz w:val="24"/>
          <w:szCs w:val="24"/>
        </w:rPr>
        <w:t>в течение года</w:t>
      </w:r>
      <w:r w:rsidR="00471649">
        <w:rPr>
          <w:rFonts w:ascii="Times New Roman" w:hAnsi="Times New Roman" w:cs="Times New Roman"/>
          <w:sz w:val="24"/>
          <w:szCs w:val="24"/>
        </w:rPr>
        <w:t xml:space="preserve"> была организована </w:t>
      </w:r>
      <w:r w:rsidR="002043C1">
        <w:rPr>
          <w:rFonts w:ascii="Times New Roman" w:hAnsi="Times New Roman" w:cs="Times New Roman"/>
          <w:sz w:val="24"/>
          <w:szCs w:val="24"/>
        </w:rPr>
        <w:t xml:space="preserve"> </w:t>
      </w:r>
      <w:r w:rsidR="00471649">
        <w:rPr>
          <w:rFonts w:ascii="Times New Roman" w:hAnsi="Times New Roman" w:cs="Times New Roman"/>
          <w:sz w:val="24"/>
          <w:szCs w:val="24"/>
        </w:rPr>
        <w:t>акция «</w:t>
      </w:r>
      <w:r w:rsidR="001329D3">
        <w:rPr>
          <w:rFonts w:ascii="Times New Roman" w:hAnsi="Times New Roman" w:cs="Times New Roman"/>
          <w:sz w:val="24"/>
          <w:szCs w:val="24"/>
        </w:rPr>
        <w:t>Блиндажная свеча</w:t>
      </w:r>
      <w:r w:rsidR="00471649">
        <w:rPr>
          <w:rFonts w:ascii="Times New Roman" w:hAnsi="Times New Roman" w:cs="Times New Roman"/>
          <w:sz w:val="24"/>
          <w:szCs w:val="24"/>
        </w:rPr>
        <w:t xml:space="preserve">», </w:t>
      </w:r>
      <w:r w:rsidR="001329D3">
        <w:rPr>
          <w:rFonts w:ascii="Times New Roman" w:hAnsi="Times New Roman" w:cs="Times New Roman"/>
          <w:sz w:val="24"/>
          <w:szCs w:val="24"/>
        </w:rPr>
        <w:t>в которой приняли участие не только ученики, учителя, но и родители</w:t>
      </w:r>
      <w:proofErr w:type="gramStart"/>
      <w:r w:rsidR="0013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29D3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="002043C1">
        <w:rPr>
          <w:rFonts w:ascii="Times New Roman" w:hAnsi="Times New Roman" w:cs="Times New Roman"/>
          <w:sz w:val="24"/>
          <w:szCs w:val="24"/>
        </w:rPr>
        <w:t xml:space="preserve"> На высоком уровне прошло мероприятие, посвящённое </w:t>
      </w:r>
      <w:r w:rsidR="001329D3">
        <w:rPr>
          <w:rFonts w:ascii="Times New Roman" w:hAnsi="Times New Roman" w:cs="Times New Roman"/>
          <w:sz w:val="24"/>
          <w:szCs w:val="24"/>
        </w:rPr>
        <w:t>Юбилею школы</w:t>
      </w:r>
      <w:r w:rsidR="002043C1">
        <w:rPr>
          <w:rFonts w:ascii="Times New Roman" w:hAnsi="Times New Roman" w:cs="Times New Roman"/>
          <w:sz w:val="24"/>
          <w:szCs w:val="24"/>
        </w:rPr>
        <w:t xml:space="preserve">. </w:t>
      </w:r>
      <w:r w:rsidR="00EB25C8">
        <w:rPr>
          <w:rFonts w:ascii="Times New Roman" w:hAnsi="Times New Roman" w:cs="Times New Roman"/>
          <w:sz w:val="24"/>
          <w:szCs w:val="24"/>
        </w:rPr>
        <w:t xml:space="preserve">Активное участие принимают </w:t>
      </w:r>
      <w:proofErr w:type="gramStart"/>
      <w:r w:rsidR="00EB25C8">
        <w:rPr>
          <w:rFonts w:ascii="Times New Roman" w:hAnsi="Times New Roman" w:cs="Times New Roman"/>
          <w:sz w:val="24"/>
          <w:szCs w:val="24"/>
        </w:rPr>
        <w:t>учител</w:t>
      </w:r>
      <w:r w:rsidR="0011273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1273D">
        <w:rPr>
          <w:rFonts w:ascii="Times New Roman" w:hAnsi="Times New Roman" w:cs="Times New Roman"/>
          <w:sz w:val="24"/>
          <w:szCs w:val="24"/>
        </w:rPr>
        <w:t xml:space="preserve"> и ученики школы в уборке села, проводим экологические акции.</w:t>
      </w:r>
    </w:p>
    <w:p w:rsidR="00354782" w:rsidRDefault="00354782" w:rsidP="00224D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69EC" w:rsidRDefault="00DA69EC" w:rsidP="00DA69EC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9EC">
        <w:rPr>
          <w:rFonts w:ascii="Times New Roman" w:hAnsi="Times New Roman" w:cs="Times New Roman"/>
          <w:b/>
          <w:i/>
          <w:sz w:val="24"/>
          <w:szCs w:val="24"/>
        </w:rPr>
        <w:t>Решения, принятые по итогам общественного обсуждения</w:t>
      </w:r>
    </w:p>
    <w:p w:rsidR="009035E5" w:rsidRDefault="00FA76A8" w:rsidP="00DA69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778C">
        <w:rPr>
          <w:rFonts w:ascii="Times New Roman" w:hAnsi="Times New Roman" w:cs="Times New Roman"/>
          <w:sz w:val="24"/>
          <w:szCs w:val="24"/>
        </w:rPr>
        <w:t xml:space="preserve"> этом учебном году управляющий совет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778C">
        <w:rPr>
          <w:rFonts w:ascii="Times New Roman" w:hAnsi="Times New Roman" w:cs="Times New Roman"/>
          <w:sz w:val="24"/>
          <w:szCs w:val="24"/>
        </w:rPr>
        <w:t xml:space="preserve">ктивно принимал участие </w:t>
      </w:r>
      <w:r>
        <w:rPr>
          <w:rFonts w:ascii="Times New Roman" w:hAnsi="Times New Roman" w:cs="Times New Roman"/>
          <w:sz w:val="24"/>
          <w:szCs w:val="24"/>
        </w:rPr>
        <w:t xml:space="preserve"> в проведении Дня ученика, подготовке подарков к Новому году.  Хотелось бы чаще видеть родителей </w:t>
      </w:r>
      <w:r w:rsidR="0069355B">
        <w:rPr>
          <w:rFonts w:ascii="Times New Roman" w:hAnsi="Times New Roman" w:cs="Times New Roman"/>
          <w:sz w:val="24"/>
          <w:szCs w:val="24"/>
        </w:rPr>
        <w:t>в школе</w:t>
      </w:r>
      <w:r w:rsidR="008B778C">
        <w:rPr>
          <w:rFonts w:ascii="Times New Roman" w:hAnsi="Times New Roman" w:cs="Times New Roman"/>
          <w:sz w:val="24"/>
          <w:szCs w:val="24"/>
        </w:rPr>
        <w:t>.</w:t>
      </w:r>
    </w:p>
    <w:p w:rsidR="008B778C" w:rsidRPr="004551C6" w:rsidRDefault="008B778C" w:rsidP="00DA69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5E5" w:rsidRPr="004551C6" w:rsidRDefault="009035E5" w:rsidP="009035E5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551C6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5E00E4" w:rsidRPr="00571F78" w:rsidRDefault="005E00E4" w:rsidP="005E00E4">
      <w:pPr>
        <w:pStyle w:val="a4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329D3" w:rsidRPr="00345967" w:rsidRDefault="001329D3" w:rsidP="00132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45967">
        <w:rPr>
          <w:rFonts w:ascii="Times New Roman" w:hAnsi="Times New Roman" w:cs="Times New Roman"/>
          <w:b/>
          <w:sz w:val="24"/>
          <w:szCs w:val="24"/>
        </w:rPr>
        <w:t xml:space="preserve">Эффективными ресурсами являются: </w:t>
      </w:r>
    </w:p>
    <w:p w:rsidR="001329D3" w:rsidRPr="00345967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9D3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59BC">
        <w:rPr>
          <w:rFonts w:ascii="Times New Roman" w:hAnsi="Times New Roman" w:cs="Times New Roman"/>
          <w:sz w:val="24"/>
          <w:szCs w:val="24"/>
        </w:rPr>
        <w:t>1.Квалифицированные кадры: учителя-предметники и классные руководители, заинтересованные в положительных результатах работы.</w:t>
      </w:r>
    </w:p>
    <w:p w:rsidR="001329D3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Эффективная работа руководителя ПОС.</w:t>
      </w:r>
    </w:p>
    <w:p w:rsidR="001329D3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Эффективная работа руководителя центра «Точка роста» по внедрению нового оборудования и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ию с технопарком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29D3" w:rsidRPr="006959BC" w:rsidRDefault="001329D3" w:rsidP="00132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Улучшенная материально-техническая база школы: оборудование кабинетов центра «Точка роста»</w:t>
      </w:r>
    </w:p>
    <w:p w:rsidR="001329D3" w:rsidRPr="006959BC" w:rsidRDefault="001329D3" w:rsidP="001329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29D3" w:rsidRDefault="001329D3" w:rsidP="00132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59BC">
        <w:rPr>
          <w:rFonts w:ascii="Times New Roman" w:hAnsi="Times New Roman" w:cs="Times New Roman"/>
          <w:b/>
          <w:sz w:val="24"/>
          <w:szCs w:val="24"/>
        </w:rPr>
        <w:t xml:space="preserve">Нерешенными проблемами являются: </w:t>
      </w:r>
    </w:p>
    <w:p w:rsidR="001329D3" w:rsidRPr="006959BC" w:rsidRDefault="001329D3" w:rsidP="001329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29D3" w:rsidRPr="006959BC" w:rsidRDefault="001329D3" w:rsidP="001329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959BC">
        <w:rPr>
          <w:rFonts w:ascii="Times New Roman" w:hAnsi="Times New Roman" w:cs="Times New Roman"/>
          <w:sz w:val="24"/>
          <w:szCs w:val="24"/>
        </w:rPr>
        <w:t>Наличие обучающихся</w:t>
      </w:r>
      <w:r>
        <w:rPr>
          <w:rFonts w:ascii="Times New Roman" w:hAnsi="Times New Roman" w:cs="Times New Roman"/>
          <w:sz w:val="24"/>
          <w:szCs w:val="24"/>
        </w:rPr>
        <w:t>-хорошистов</w:t>
      </w:r>
      <w:r w:rsidRPr="00695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59BC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года одну тройку.</w:t>
      </w:r>
    </w:p>
    <w:p w:rsidR="001329D3" w:rsidRDefault="001329D3" w:rsidP="001329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Pr="006959BC">
        <w:rPr>
          <w:rFonts w:ascii="Times New Roman" w:hAnsi="Times New Roman" w:cs="Times New Roman"/>
          <w:sz w:val="24"/>
          <w:szCs w:val="24"/>
        </w:rPr>
        <w:t xml:space="preserve"> заинтересованности родителей в образова</w:t>
      </w:r>
      <w:r>
        <w:rPr>
          <w:rFonts w:ascii="Times New Roman" w:hAnsi="Times New Roman" w:cs="Times New Roman"/>
          <w:sz w:val="24"/>
          <w:szCs w:val="24"/>
        </w:rPr>
        <w:t>тельных результатах своих детей в школе и в дальнейшем их обучении на профессию.</w:t>
      </w:r>
    </w:p>
    <w:p w:rsidR="001329D3" w:rsidRDefault="001329D3" w:rsidP="001329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Остаются трудности у учителей в построении уроков, связанных с функциональной грамотностью.</w:t>
      </w:r>
    </w:p>
    <w:p w:rsidR="001329D3" w:rsidRPr="006959BC" w:rsidRDefault="001329D3" w:rsidP="001329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проблемы применения электронных образовательных ресурсов.</w:t>
      </w:r>
    </w:p>
    <w:p w:rsidR="008B778C" w:rsidRPr="008B778C" w:rsidRDefault="008B778C" w:rsidP="001329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B778C" w:rsidRPr="008B778C" w:rsidSect="001329D3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871"/>
    <w:multiLevelType w:val="multilevel"/>
    <w:tmpl w:val="A4A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3D49D1"/>
    <w:multiLevelType w:val="hybridMultilevel"/>
    <w:tmpl w:val="BE4E2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0ECC"/>
    <w:multiLevelType w:val="hybridMultilevel"/>
    <w:tmpl w:val="CEDC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62FAD"/>
    <w:multiLevelType w:val="hybridMultilevel"/>
    <w:tmpl w:val="BDC6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32E4"/>
    <w:multiLevelType w:val="hybridMultilevel"/>
    <w:tmpl w:val="33B4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A401E"/>
    <w:multiLevelType w:val="hybridMultilevel"/>
    <w:tmpl w:val="04C6973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805242A"/>
    <w:multiLevelType w:val="multilevel"/>
    <w:tmpl w:val="15282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941774"/>
    <w:multiLevelType w:val="hybridMultilevel"/>
    <w:tmpl w:val="1AA2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B6EC6"/>
    <w:multiLevelType w:val="hybridMultilevel"/>
    <w:tmpl w:val="E2F0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4BED"/>
    <w:multiLevelType w:val="hybridMultilevel"/>
    <w:tmpl w:val="C014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40E"/>
    <w:rsid w:val="000122AA"/>
    <w:rsid w:val="00021260"/>
    <w:rsid w:val="000313E5"/>
    <w:rsid w:val="000322B5"/>
    <w:rsid w:val="00032E63"/>
    <w:rsid w:val="00033B86"/>
    <w:rsid w:val="00055964"/>
    <w:rsid w:val="00057090"/>
    <w:rsid w:val="000744AC"/>
    <w:rsid w:val="000836BF"/>
    <w:rsid w:val="000900DD"/>
    <w:rsid w:val="00094990"/>
    <w:rsid w:val="00094E37"/>
    <w:rsid w:val="000C3876"/>
    <w:rsid w:val="000D4310"/>
    <w:rsid w:val="000F40D9"/>
    <w:rsid w:val="0010098B"/>
    <w:rsid w:val="0011273D"/>
    <w:rsid w:val="00112923"/>
    <w:rsid w:val="001160E7"/>
    <w:rsid w:val="0013069A"/>
    <w:rsid w:val="001329D3"/>
    <w:rsid w:val="00133441"/>
    <w:rsid w:val="001358D1"/>
    <w:rsid w:val="00161E82"/>
    <w:rsid w:val="001742D0"/>
    <w:rsid w:val="001A1652"/>
    <w:rsid w:val="001A76F7"/>
    <w:rsid w:val="001C1CA4"/>
    <w:rsid w:val="001D1608"/>
    <w:rsid w:val="001E58C6"/>
    <w:rsid w:val="002043C1"/>
    <w:rsid w:val="00212BA9"/>
    <w:rsid w:val="00224D47"/>
    <w:rsid w:val="00250BD8"/>
    <w:rsid w:val="00251B07"/>
    <w:rsid w:val="00252752"/>
    <w:rsid w:val="00252825"/>
    <w:rsid w:val="00270801"/>
    <w:rsid w:val="0028321A"/>
    <w:rsid w:val="0028610E"/>
    <w:rsid w:val="00290E35"/>
    <w:rsid w:val="002A5C94"/>
    <w:rsid w:val="002C4CAC"/>
    <w:rsid w:val="002C7FD2"/>
    <w:rsid w:val="002D0B78"/>
    <w:rsid w:val="002D4B29"/>
    <w:rsid w:val="002F4653"/>
    <w:rsid w:val="00303C91"/>
    <w:rsid w:val="0032740E"/>
    <w:rsid w:val="00346E4B"/>
    <w:rsid w:val="00354782"/>
    <w:rsid w:val="00356529"/>
    <w:rsid w:val="00365760"/>
    <w:rsid w:val="003661FF"/>
    <w:rsid w:val="00370E82"/>
    <w:rsid w:val="00371467"/>
    <w:rsid w:val="00381D08"/>
    <w:rsid w:val="003B3347"/>
    <w:rsid w:val="003B4371"/>
    <w:rsid w:val="003C5279"/>
    <w:rsid w:val="003D2DCC"/>
    <w:rsid w:val="004164B6"/>
    <w:rsid w:val="00416693"/>
    <w:rsid w:val="00427255"/>
    <w:rsid w:val="0043230E"/>
    <w:rsid w:val="00441EDA"/>
    <w:rsid w:val="004537B5"/>
    <w:rsid w:val="004551C6"/>
    <w:rsid w:val="00460187"/>
    <w:rsid w:val="00462C2B"/>
    <w:rsid w:val="00463F12"/>
    <w:rsid w:val="004669CA"/>
    <w:rsid w:val="004708EC"/>
    <w:rsid w:val="00471649"/>
    <w:rsid w:val="004C10F5"/>
    <w:rsid w:val="004C161A"/>
    <w:rsid w:val="004C6122"/>
    <w:rsid w:val="004D4508"/>
    <w:rsid w:val="00511261"/>
    <w:rsid w:val="00523A55"/>
    <w:rsid w:val="0052570F"/>
    <w:rsid w:val="00551E6C"/>
    <w:rsid w:val="00571F78"/>
    <w:rsid w:val="00584154"/>
    <w:rsid w:val="00596459"/>
    <w:rsid w:val="005A45BE"/>
    <w:rsid w:val="005D03A6"/>
    <w:rsid w:val="005D2C23"/>
    <w:rsid w:val="005E00E4"/>
    <w:rsid w:val="005E14BF"/>
    <w:rsid w:val="00610993"/>
    <w:rsid w:val="00626901"/>
    <w:rsid w:val="00633996"/>
    <w:rsid w:val="0063461B"/>
    <w:rsid w:val="00647C91"/>
    <w:rsid w:val="00664A05"/>
    <w:rsid w:val="00684F67"/>
    <w:rsid w:val="0069355B"/>
    <w:rsid w:val="006B3906"/>
    <w:rsid w:val="006C0A01"/>
    <w:rsid w:val="006C4CE5"/>
    <w:rsid w:val="006D4BA7"/>
    <w:rsid w:val="006D5E92"/>
    <w:rsid w:val="006F4F3C"/>
    <w:rsid w:val="007059B6"/>
    <w:rsid w:val="00711AC6"/>
    <w:rsid w:val="007231B1"/>
    <w:rsid w:val="00723669"/>
    <w:rsid w:val="00732291"/>
    <w:rsid w:val="00754DFF"/>
    <w:rsid w:val="0076153E"/>
    <w:rsid w:val="00762657"/>
    <w:rsid w:val="007A6985"/>
    <w:rsid w:val="007A6AC1"/>
    <w:rsid w:val="007B0C41"/>
    <w:rsid w:val="007B6AB5"/>
    <w:rsid w:val="007D7303"/>
    <w:rsid w:val="007F26E9"/>
    <w:rsid w:val="00812EC8"/>
    <w:rsid w:val="00813289"/>
    <w:rsid w:val="008240C6"/>
    <w:rsid w:val="00836FA2"/>
    <w:rsid w:val="00852ED4"/>
    <w:rsid w:val="00872CFD"/>
    <w:rsid w:val="0089087B"/>
    <w:rsid w:val="00897EB2"/>
    <w:rsid w:val="008A0226"/>
    <w:rsid w:val="008A32E4"/>
    <w:rsid w:val="008B778C"/>
    <w:rsid w:val="008C0396"/>
    <w:rsid w:val="008C760F"/>
    <w:rsid w:val="008D2684"/>
    <w:rsid w:val="008D41B1"/>
    <w:rsid w:val="008D4ADC"/>
    <w:rsid w:val="008D5938"/>
    <w:rsid w:val="009035E5"/>
    <w:rsid w:val="009237F1"/>
    <w:rsid w:val="00927F48"/>
    <w:rsid w:val="009429BF"/>
    <w:rsid w:val="00950AAA"/>
    <w:rsid w:val="00956DFC"/>
    <w:rsid w:val="009604EA"/>
    <w:rsid w:val="00961E85"/>
    <w:rsid w:val="00971CBF"/>
    <w:rsid w:val="009B3127"/>
    <w:rsid w:val="009B701C"/>
    <w:rsid w:val="009C5A52"/>
    <w:rsid w:val="009C71DF"/>
    <w:rsid w:val="009D29E0"/>
    <w:rsid w:val="009E095A"/>
    <w:rsid w:val="00A0168F"/>
    <w:rsid w:val="00A14783"/>
    <w:rsid w:val="00A20525"/>
    <w:rsid w:val="00A234E2"/>
    <w:rsid w:val="00A27B49"/>
    <w:rsid w:val="00A366C5"/>
    <w:rsid w:val="00A45BDC"/>
    <w:rsid w:val="00A47FB9"/>
    <w:rsid w:val="00A90333"/>
    <w:rsid w:val="00AC705D"/>
    <w:rsid w:val="00AE3D99"/>
    <w:rsid w:val="00AE3FC6"/>
    <w:rsid w:val="00AE46E0"/>
    <w:rsid w:val="00AF08A5"/>
    <w:rsid w:val="00B50528"/>
    <w:rsid w:val="00B60BF7"/>
    <w:rsid w:val="00B610A5"/>
    <w:rsid w:val="00B64B98"/>
    <w:rsid w:val="00B76C6D"/>
    <w:rsid w:val="00B93584"/>
    <w:rsid w:val="00BA2624"/>
    <w:rsid w:val="00BB7E95"/>
    <w:rsid w:val="00BF1C6A"/>
    <w:rsid w:val="00C23A50"/>
    <w:rsid w:val="00C3381E"/>
    <w:rsid w:val="00C40EBB"/>
    <w:rsid w:val="00C708DE"/>
    <w:rsid w:val="00C7448F"/>
    <w:rsid w:val="00C77488"/>
    <w:rsid w:val="00C91A64"/>
    <w:rsid w:val="00CB6AA3"/>
    <w:rsid w:val="00CF684B"/>
    <w:rsid w:val="00CF6C62"/>
    <w:rsid w:val="00D25317"/>
    <w:rsid w:val="00D50489"/>
    <w:rsid w:val="00D556FF"/>
    <w:rsid w:val="00D61124"/>
    <w:rsid w:val="00D8354B"/>
    <w:rsid w:val="00D90062"/>
    <w:rsid w:val="00D903EF"/>
    <w:rsid w:val="00DA69EC"/>
    <w:rsid w:val="00DA7F99"/>
    <w:rsid w:val="00DC1DD9"/>
    <w:rsid w:val="00DE0BCE"/>
    <w:rsid w:val="00DE3BEB"/>
    <w:rsid w:val="00DE7A5B"/>
    <w:rsid w:val="00E0070F"/>
    <w:rsid w:val="00E01A5A"/>
    <w:rsid w:val="00E55937"/>
    <w:rsid w:val="00E76394"/>
    <w:rsid w:val="00E812DC"/>
    <w:rsid w:val="00E86B3B"/>
    <w:rsid w:val="00EA66B3"/>
    <w:rsid w:val="00EB25C8"/>
    <w:rsid w:val="00ED09DD"/>
    <w:rsid w:val="00ED55F6"/>
    <w:rsid w:val="00F20934"/>
    <w:rsid w:val="00F246A4"/>
    <w:rsid w:val="00F301D6"/>
    <w:rsid w:val="00F31C70"/>
    <w:rsid w:val="00F42714"/>
    <w:rsid w:val="00F43EB6"/>
    <w:rsid w:val="00F46130"/>
    <w:rsid w:val="00F84537"/>
    <w:rsid w:val="00FA670E"/>
    <w:rsid w:val="00FA76A8"/>
    <w:rsid w:val="00FE7AF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3"/>
  </w:style>
  <w:style w:type="paragraph" w:styleId="2">
    <w:name w:val="heading 2"/>
    <w:basedOn w:val="a"/>
    <w:next w:val="a"/>
    <w:link w:val="20"/>
    <w:qFormat/>
    <w:rsid w:val="00C77488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0E"/>
    <w:pPr>
      <w:ind w:left="720"/>
      <w:contextualSpacing/>
    </w:pPr>
  </w:style>
  <w:style w:type="paragraph" w:styleId="a4">
    <w:name w:val="No Spacing"/>
    <w:uiPriority w:val="1"/>
    <w:qFormat/>
    <w:rsid w:val="006D5E9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46E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3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42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C774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D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B7E9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2861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329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chikovo.posh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AB1F-BB9B-4003-B73F-2D06DD1A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Вощиковская СОШ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169</cp:revision>
  <cp:lastPrinted>2023-10-10T09:09:00Z</cp:lastPrinted>
  <dcterms:created xsi:type="dcterms:W3CDTF">2012-10-11T10:58:00Z</dcterms:created>
  <dcterms:modified xsi:type="dcterms:W3CDTF">2023-10-10T09:10:00Z</dcterms:modified>
</cp:coreProperties>
</file>