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CB" w:rsidRPr="008B57C6" w:rsidRDefault="00DD34CB" w:rsidP="004873BB">
      <w:pPr>
        <w:spacing w:line="276" w:lineRule="auto"/>
        <w:ind w:firstLine="851"/>
        <w:jc w:val="center"/>
        <w:rPr>
          <w:i/>
          <w:color w:val="auto"/>
        </w:rPr>
      </w:pPr>
      <w:r w:rsidRPr="008B57C6">
        <w:rPr>
          <w:rFonts w:eastAsia="+mn-ea"/>
          <w:i/>
          <w:color w:val="auto"/>
        </w:rPr>
        <w:t>МБОУ Вощиковская ОШ им. А.И.Королева</w:t>
      </w:r>
    </w:p>
    <w:p w:rsidR="00C147F5" w:rsidRPr="008B57C6" w:rsidRDefault="00C147F5" w:rsidP="004873BB">
      <w:pPr>
        <w:ind w:firstLine="851"/>
        <w:jc w:val="both"/>
        <w:rPr>
          <w:color w:val="auto"/>
        </w:rPr>
      </w:pPr>
    </w:p>
    <w:p w:rsidR="00C147F5" w:rsidRPr="008B57C6" w:rsidRDefault="00C147F5" w:rsidP="004873BB">
      <w:pPr>
        <w:ind w:firstLine="851"/>
        <w:jc w:val="both"/>
        <w:rPr>
          <w:color w:val="auto"/>
        </w:rPr>
      </w:pPr>
    </w:p>
    <w:p w:rsidR="00C147F5" w:rsidRPr="008B57C6" w:rsidRDefault="00C147F5" w:rsidP="004873BB">
      <w:pPr>
        <w:ind w:firstLine="851"/>
        <w:jc w:val="both"/>
        <w:rPr>
          <w:color w:val="auto"/>
        </w:rPr>
      </w:pPr>
    </w:p>
    <w:p w:rsidR="000A3B2B" w:rsidRPr="008B57C6" w:rsidRDefault="000A3B2B" w:rsidP="004873BB">
      <w:pPr>
        <w:ind w:firstLine="851"/>
        <w:jc w:val="both"/>
        <w:rPr>
          <w:color w:val="auto"/>
        </w:rPr>
      </w:pPr>
    </w:p>
    <w:p w:rsidR="000A3B2B" w:rsidRPr="008B57C6" w:rsidRDefault="000A3B2B" w:rsidP="004873BB">
      <w:pPr>
        <w:ind w:firstLine="851"/>
        <w:jc w:val="both"/>
        <w:rPr>
          <w:color w:val="auto"/>
        </w:rPr>
      </w:pPr>
    </w:p>
    <w:p w:rsidR="000A3B2B" w:rsidRPr="008B57C6" w:rsidRDefault="000A3B2B" w:rsidP="004873BB">
      <w:pPr>
        <w:ind w:firstLine="851"/>
        <w:jc w:val="both"/>
        <w:rPr>
          <w:color w:val="auto"/>
        </w:rPr>
      </w:pPr>
    </w:p>
    <w:p w:rsidR="00DD34CB" w:rsidRPr="008B57C6" w:rsidRDefault="00DD34CB" w:rsidP="004873BB">
      <w:pPr>
        <w:ind w:firstLine="851"/>
        <w:jc w:val="center"/>
        <w:rPr>
          <w:b/>
          <w:i/>
          <w:color w:val="auto"/>
          <w:sz w:val="52"/>
          <w:szCs w:val="52"/>
        </w:rPr>
      </w:pPr>
    </w:p>
    <w:p w:rsidR="00DD34CB" w:rsidRPr="008B57C6" w:rsidRDefault="00DD34CB" w:rsidP="004873BB">
      <w:pPr>
        <w:ind w:firstLine="851"/>
        <w:jc w:val="center"/>
        <w:rPr>
          <w:b/>
          <w:i/>
          <w:color w:val="auto"/>
          <w:sz w:val="52"/>
          <w:szCs w:val="52"/>
        </w:rPr>
      </w:pPr>
    </w:p>
    <w:p w:rsidR="005C5326" w:rsidRPr="008B57C6" w:rsidRDefault="005C5326" w:rsidP="004873BB">
      <w:pPr>
        <w:ind w:firstLine="851"/>
        <w:jc w:val="center"/>
        <w:rPr>
          <w:b/>
          <w:bCs/>
          <w:i/>
          <w:iCs/>
          <w:color w:val="auto"/>
          <w:sz w:val="52"/>
          <w:szCs w:val="52"/>
        </w:rPr>
      </w:pPr>
      <w:r w:rsidRPr="008B57C6">
        <w:rPr>
          <w:b/>
          <w:i/>
          <w:color w:val="auto"/>
          <w:sz w:val="52"/>
          <w:szCs w:val="52"/>
        </w:rPr>
        <w:t>Тема:</w:t>
      </w:r>
    </w:p>
    <w:p w:rsidR="006F3DB5" w:rsidRPr="008B57C6" w:rsidRDefault="00DD34CB" w:rsidP="004873BB">
      <w:pPr>
        <w:ind w:firstLine="851"/>
        <w:jc w:val="center"/>
        <w:rPr>
          <w:b/>
          <w:i/>
          <w:color w:val="auto"/>
          <w:sz w:val="52"/>
          <w:szCs w:val="52"/>
        </w:rPr>
      </w:pPr>
      <w:r w:rsidRPr="008B57C6">
        <w:rPr>
          <w:rFonts w:eastAsia="+mj-ea"/>
          <w:b/>
          <w:bCs/>
          <w:i/>
          <w:iCs/>
          <w:color w:val="auto"/>
          <w:sz w:val="52"/>
          <w:szCs w:val="52"/>
        </w:rPr>
        <w:t xml:space="preserve">Система работы со словарями </w:t>
      </w:r>
      <w:r w:rsidRPr="008B57C6">
        <w:rPr>
          <w:rFonts w:eastAsia="+mj-ea"/>
          <w:b/>
          <w:bCs/>
          <w:i/>
          <w:iCs/>
          <w:color w:val="auto"/>
          <w:sz w:val="52"/>
          <w:szCs w:val="52"/>
        </w:rPr>
        <w:br/>
        <w:t>в начальной школе</w:t>
      </w:r>
    </w:p>
    <w:p w:rsidR="006F3DB5" w:rsidRPr="008B57C6" w:rsidRDefault="006F3DB5" w:rsidP="004873BB">
      <w:pPr>
        <w:ind w:firstLine="851"/>
        <w:jc w:val="both"/>
        <w:rPr>
          <w:color w:val="auto"/>
          <w:sz w:val="52"/>
          <w:szCs w:val="52"/>
        </w:rPr>
      </w:pPr>
    </w:p>
    <w:p w:rsidR="006F3DB5" w:rsidRPr="008B57C6" w:rsidRDefault="006F3DB5" w:rsidP="004873BB">
      <w:pPr>
        <w:ind w:firstLine="851"/>
        <w:jc w:val="both"/>
        <w:rPr>
          <w:color w:val="auto"/>
          <w:sz w:val="52"/>
          <w:szCs w:val="52"/>
        </w:rPr>
      </w:pPr>
    </w:p>
    <w:p w:rsidR="006F3DB5" w:rsidRPr="008B57C6" w:rsidRDefault="006F3DB5" w:rsidP="004873BB">
      <w:pPr>
        <w:ind w:firstLine="851"/>
        <w:jc w:val="both"/>
        <w:rPr>
          <w:color w:val="auto"/>
          <w:sz w:val="52"/>
          <w:szCs w:val="52"/>
        </w:rPr>
      </w:pPr>
    </w:p>
    <w:p w:rsidR="006F3DB5" w:rsidRPr="008B57C6" w:rsidRDefault="006F3DB5" w:rsidP="004873BB">
      <w:pPr>
        <w:ind w:firstLine="851"/>
        <w:jc w:val="both"/>
        <w:rPr>
          <w:color w:val="auto"/>
          <w:sz w:val="52"/>
          <w:szCs w:val="52"/>
        </w:rPr>
      </w:pPr>
    </w:p>
    <w:p w:rsidR="00837DB8" w:rsidRPr="008B57C6" w:rsidRDefault="00837DB8" w:rsidP="004873BB">
      <w:pPr>
        <w:ind w:firstLine="851"/>
        <w:jc w:val="both"/>
        <w:rPr>
          <w:color w:val="auto"/>
          <w:sz w:val="52"/>
          <w:szCs w:val="52"/>
        </w:rPr>
      </w:pPr>
    </w:p>
    <w:p w:rsidR="00837DB8" w:rsidRPr="008B57C6" w:rsidRDefault="00837DB8" w:rsidP="004873BB">
      <w:pPr>
        <w:ind w:firstLine="851"/>
        <w:jc w:val="both"/>
        <w:rPr>
          <w:color w:val="auto"/>
          <w:sz w:val="52"/>
          <w:szCs w:val="52"/>
        </w:rPr>
      </w:pPr>
    </w:p>
    <w:p w:rsidR="00837DB8" w:rsidRPr="008B57C6" w:rsidRDefault="00837DB8" w:rsidP="004873BB">
      <w:pPr>
        <w:ind w:firstLine="851"/>
        <w:jc w:val="both"/>
        <w:rPr>
          <w:color w:val="auto"/>
          <w:sz w:val="52"/>
          <w:szCs w:val="52"/>
        </w:rPr>
      </w:pPr>
    </w:p>
    <w:p w:rsidR="00021611" w:rsidRPr="008B57C6" w:rsidRDefault="00021611" w:rsidP="004873BB">
      <w:pPr>
        <w:spacing w:line="276" w:lineRule="auto"/>
        <w:ind w:firstLine="851"/>
        <w:jc w:val="both"/>
        <w:rPr>
          <w:rFonts w:eastAsia="+mn-ea"/>
          <w:i/>
          <w:color w:val="auto"/>
          <w:sz w:val="52"/>
          <w:szCs w:val="52"/>
        </w:rPr>
      </w:pPr>
    </w:p>
    <w:p w:rsidR="00021611" w:rsidRPr="008B57C6" w:rsidRDefault="00021611" w:rsidP="004873BB">
      <w:pPr>
        <w:spacing w:line="276" w:lineRule="auto"/>
        <w:ind w:firstLine="851"/>
        <w:jc w:val="both"/>
        <w:rPr>
          <w:rFonts w:eastAsia="+mn-ea"/>
          <w:i/>
          <w:color w:val="auto"/>
          <w:sz w:val="52"/>
          <w:szCs w:val="52"/>
        </w:rPr>
      </w:pPr>
    </w:p>
    <w:p w:rsidR="00021611" w:rsidRPr="008B57C6" w:rsidRDefault="00021611" w:rsidP="004873BB">
      <w:pPr>
        <w:spacing w:line="276" w:lineRule="auto"/>
        <w:ind w:firstLine="851"/>
        <w:jc w:val="both"/>
        <w:rPr>
          <w:rFonts w:eastAsia="+mn-ea"/>
          <w:i/>
          <w:color w:val="auto"/>
          <w:sz w:val="52"/>
          <w:szCs w:val="52"/>
        </w:rPr>
      </w:pPr>
    </w:p>
    <w:p w:rsidR="00021611" w:rsidRPr="008B57C6" w:rsidRDefault="00021611" w:rsidP="004873BB">
      <w:pPr>
        <w:spacing w:line="276" w:lineRule="auto"/>
        <w:ind w:firstLine="851"/>
        <w:jc w:val="both"/>
        <w:rPr>
          <w:rFonts w:eastAsia="+mn-ea"/>
          <w:i/>
          <w:color w:val="auto"/>
          <w:sz w:val="52"/>
          <w:szCs w:val="52"/>
        </w:rPr>
      </w:pPr>
    </w:p>
    <w:p w:rsidR="006F3DB5" w:rsidRPr="008B57C6" w:rsidRDefault="006F3DB5" w:rsidP="004873BB">
      <w:pPr>
        <w:spacing w:line="276" w:lineRule="auto"/>
        <w:ind w:firstLine="851"/>
        <w:jc w:val="center"/>
        <w:rPr>
          <w:i/>
          <w:color w:val="auto"/>
          <w:sz w:val="52"/>
          <w:szCs w:val="52"/>
        </w:rPr>
      </w:pPr>
      <w:r w:rsidRPr="008B57C6">
        <w:rPr>
          <w:rFonts w:eastAsia="+mn-ea"/>
          <w:i/>
          <w:color w:val="auto"/>
          <w:sz w:val="52"/>
          <w:szCs w:val="52"/>
        </w:rPr>
        <w:t>Садовская С.Б.,</w:t>
      </w:r>
    </w:p>
    <w:p w:rsidR="006F3DB5" w:rsidRPr="008B57C6" w:rsidRDefault="006F3DB5" w:rsidP="004873BB">
      <w:pPr>
        <w:spacing w:line="276" w:lineRule="auto"/>
        <w:ind w:firstLine="851"/>
        <w:jc w:val="center"/>
        <w:rPr>
          <w:i/>
          <w:color w:val="auto"/>
          <w:sz w:val="52"/>
          <w:szCs w:val="52"/>
        </w:rPr>
      </w:pPr>
      <w:r w:rsidRPr="008B57C6">
        <w:rPr>
          <w:rFonts w:eastAsia="+mn-ea"/>
          <w:i/>
          <w:color w:val="auto"/>
          <w:sz w:val="52"/>
          <w:szCs w:val="52"/>
        </w:rPr>
        <w:t>учитель начальных классов</w:t>
      </w:r>
    </w:p>
    <w:p w:rsidR="009456F4" w:rsidRPr="008B57C6" w:rsidRDefault="006F3DB5" w:rsidP="004873BB">
      <w:pPr>
        <w:spacing w:line="276" w:lineRule="auto"/>
        <w:ind w:firstLine="851"/>
        <w:jc w:val="center"/>
        <w:rPr>
          <w:color w:val="auto"/>
          <w:sz w:val="52"/>
          <w:szCs w:val="52"/>
        </w:rPr>
      </w:pPr>
      <w:r w:rsidRPr="008B57C6">
        <w:rPr>
          <w:rFonts w:eastAsia="+mn-ea"/>
          <w:i/>
          <w:color w:val="auto"/>
          <w:sz w:val="52"/>
          <w:szCs w:val="52"/>
        </w:rPr>
        <w:t>201</w:t>
      </w:r>
      <w:r w:rsidR="0009500C" w:rsidRPr="008B57C6">
        <w:rPr>
          <w:rFonts w:eastAsia="+mn-ea"/>
          <w:i/>
          <w:color w:val="auto"/>
          <w:sz w:val="52"/>
          <w:szCs w:val="52"/>
        </w:rPr>
        <w:t>6</w:t>
      </w:r>
      <w:r w:rsidRPr="008B57C6">
        <w:rPr>
          <w:rFonts w:eastAsia="+mn-ea"/>
          <w:i/>
          <w:color w:val="auto"/>
          <w:sz w:val="52"/>
          <w:szCs w:val="52"/>
        </w:rPr>
        <w:t xml:space="preserve"> г.</w:t>
      </w:r>
      <w:r w:rsidR="00837DB8" w:rsidRPr="008B57C6">
        <w:rPr>
          <w:color w:val="auto"/>
          <w:sz w:val="52"/>
          <w:szCs w:val="52"/>
        </w:rPr>
        <w:br w:type="page"/>
      </w:r>
    </w:p>
    <w:p w:rsidR="0016276B" w:rsidRPr="008B57C6" w:rsidRDefault="004E2F8E" w:rsidP="004873BB">
      <w:pPr>
        <w:spacing w:line="276" w:lineRule="auto"/>
        <w:ind w:firstLine="851"/>
        <w:jc w:val="both"/>
        <w:rPr>
          <w:i/>
          <w:color w:val="auto"/>
          <w:sz w:val="52"/>
          <w:szCs w:val="52"/>
        </w:rPr>
      </w:pPr>
      <w:r w:rsidRPr="008B57C6">
        <w:rPr>
          <w:color w:val="auto"/>
          <w:shd w:val="clear" w:color="auto" w:fill="FFFFFF"/>
        </w:rPr>
        <w:lastRenderedPageBreak/>
        <w:t>Одним из важных направлений в разви</w:t>
      </w:r>
      <w:r w:rsidR="009456F4" w:rsidRPr="008B57C6">
        <w:rPr>
          <w:color w:val="auto"/>
          <w:shd w:val="clear" w:color="auto" w:fill="FFFFFF"/>
        </w:rPr>
        <w:t xml:space="preserve">тии навыков устной и письменной </w:t>
      </w:r>
      <w:r w:rsidRPr="008B57C6">
        <w:rPr>
          <w:color w:val="auto"/>
          <w:shd w:val="clear" w:color="auto" w:fill="FFFFFF"/>
        </w:rPr>
        <w:t xml:space="preserve">речи учащихся начальных классов является работа со словарями. </w:t>
      </w:r>
    </w:p>
    <w:p w:rsidR="00DB218E" w:rsidRPr="008B57C6" w:rsidRDefault="0016276B" w:rsidP="004873BB">
      <w:pPr>
        <w:ind w:firstLine="851"/>
        <w:jc w:val="both"/>
        <w:rPr>
          <w:color w:val="auto"/>
          <w:shd w:val="clear" w:color="auto" w:fill="FFFFFF"/>
        </w:rPr>
      </w:pPr>
      <w:r w:rsidRPr="008B57C6">
        <w:rPr>
          <w:color w:val="auto"/>
          <w:shd w:val="clear" w:color="auto" w:fill="FFFFFF"/>
        </w:rPr>
        <w:t xml:space="preserve">Без словарей, без справочников в настоящее время обойтись невозможно, т.к. в них собраны человеческие знания, расположенные в алфавитном порядке. </w:t>
      </w:r>
      <w:r w:rsidR="0008092F" w:rsidRPr="008B57C6">
        <w:rPr>
          <w:color w:val="auto"/>
          <w:shd w:val="clear" w:color="auto" w:fill="FFFFFF"/>
        </w:rPr>
        <w:t>И</w:t>
      </w:r>
      <w:r w:rsidRPr="008B57C6">
        <w:rPr>
          <w:color w:val="auto"/>
          <w:shd w:val="clear" w:color="auto" w:fill="FFFFFF"/>
        </w:rPr>
        <w:t xml:space="preserve">спользование словарей </w:t>
      </w:r>
      <w:r w:rsidR="004B5E38" w:rsidRPr="008B57C6">
        <w:rPr>
          <w:color w:val="auto"/>
          <w:shd w:val="clear" w:color="auto" w:fill="FFFFFF"/>
        </w:rPr>
        <w:t>является одним из требований</w:t>
      </w:r>
      <w:r w:rsidRPr="008B57C6">
        <w:rPr>
          <w:color w:val="auto"/>
          <w:shd w:val="clear" w:color="auto" w:fill="FFFFFF"/>
        </w:rPr>
        <w:t> стандартов начального общего образования по русскому языку, предъявляемые к уровню подготовки учеников, оканчивающих начальную школу.</w:t>
      </w:r>
      <w:r w:rsidR="00DB218E" w:rsidRPr="008B57C6">
        <w:rPr>
          <w:color w:val="auto"/>
          <w:shd w:val="clear" w:color="auto" w:fill="FFFFFF"/>
        </w:rPr>
        <w:t xml:space="preserve"> </w:t>
      </w:r>
    </w:p>
    <w:p w:rsidR="00A354F0" w:rsidRPr="008B57C6" w:rsidRDefault="00DB218E" w:rsidP="004873BB">
      <w:pPr>
        <w:ind w:firstLine="851"/>
        <w:jc w:val="both"/>
        <w:rPr>
          <w:color w:val="auto"/>
          <w:shd w:val="clear" w:color="auto" w:fill="FFFFFF"/>
        </w:rPr>
      </w:pPr>
      <w:r w:rsidRPr="008B57C6">
        <w:rPr>
          <w:color w:val="auto"/>
          <w:shd w:val="clear" w:color="auto" w:fill="FFFFFF"/>
        </w:rPr>
        <w:t xml:space="preserve">Действительно, умение пользоваться словарями имеет большое социальное значение. Это умение даёт учащимся не только в школьные годы, но и в их дальнейшей жизни возможность пополнять свои знания о языке, преодолевать лексические затруднения при общении, чтении книг. </w:t>
      </w:r>
    </w:p>
    <w:p w:rsidR="00DB218E" w:rsidRPr="008B57C6" w:rsidRDefault="00A354F0" w:rsidP="004873BB">
      <w:pPr>
        <w:ind w:firstLine="851"/>
        <w:jc w:val="both"/>
        <w:rPr>
          <w:color w:val="auto"/>
          <w:lang w:eastAsia="ru-RU"/>
        </w:rPr>
      </w:pPr>
      <w:r w:rsidRPr="008B57C6">
        <w:rPr>
          <w:color w:val="auto"/>
          <w:lang w:eastAsia="ru-RU"/>
        </w:rPr>
        <w:t xml:space="preserve">Я стараюсь </w:t>
      </w:r>
      <w:r w:rsidR="00DB218E" w:rsidRPr="00EC2402">
        <w:rPr>
          <w:color w:val="auto"/>
          <w:lang w:eastAsia="ru-RU"/>
        </w:rPr>
        <w:t xml:space="preserve">проводить работу со словарями не </w:t>
      </w:r>
      <w:r w:rsidR="00DB218E" w:rsidRPr="008B57C6">
        <w:rPr>
          <w:color w:val="auto"/>
          <w:lang w:eastAsia="ru-RU"/>
        </w:rPr>
        <w:t>раз от раза</w:t>
      </w:r>
      <w:r w:rsidR="00DB218E" w:rsidRPr="00EC2402">
        <w:rPr>
          <w:color w:val="auto"/>
          <w:lang w:eastAsia="ru-RU"/>
        </w:rPr>
        <w:t xml:space="preserve">, исходя из конкретных целей и задач урока, а систематически, с первого по четвёртый класс. </w:t>
      </w:r>
      <w:r w:rsidR="00DB218E" w:rsidRPr="008B57C6">
        <w:rPr>
          <w:color w:val="auto"/>
          <w:lang w:eastAsia="ru-RU"/>
        </w:rPr>
        <w:t>У</w:t>
      </w:r>
      <w:r w:rsidR="00DB218E" w:rsidRPr="00EC2402">
        <w:rPr>
          <w:color w:val="auto"/>
          <w:lang w:eastAsia="ru-RU"/>
        </w:rPr>
        <w:t xml:space="preserve">же в начальных классах </w:t>
      </w:r>
      <w:r w:rsidRPr="008B57C6">
        <w:rPr>
          <w:color w:val="auto"/>
          <w:lang w:eastAsia="ru-RU"/>
        </w:rPr>
        <w:t xml:space="preserve">считаю полезным </w:t>
      </w:r>
      <w:r w:rsidR="00DB218E" w:rsidRPr="00EC2402">
        <w:rPr>
          <w:color w:val="auto"/>
          <w:lang w:eastAsia="ru-RU"/>
        </w:rPr>
        <w:t>знакомство учащихся со словарями разных видов</w:t>
      </w:r>
      <w:r w:rsidR="007347AF" w:rsidRPr="008B57C6">
        <w:rPr>
          <w:color w:val="auto"/>
          <w:lang w:eastAsia="ru-RU"/>
        </w:rPr>
        <w:t xml:space="preserve">. </w:t>
      </w:r>
    </w:p>
    <w:p w:rsidR="003A11C5" w:rsidRPr="008B57C6" w:rsidRDefault="003A11C5" w:rsidP="004873BB">
      <w:pPr>
        <w:ind w:firstLine="851"/>
        <w:jc w:val="both"/>
        <w:rPr>
          <w:color w:val="auto"/>
        </w:rPr>
      </w:pPr>
      <w:r w:rsidRPr="008B57C6">
        <w:rPr>
          <w:color w:val="auto"/>
        </w:rPr>
        <w:t xml:space="preserve">Буквально с первых уроков обучения грамоты в 1 классе ребята сталкиваются с непонятными  им словами. </w:t>
      </w:r>
      <w:r w:rsidR="00B201CB">
        <w:rPr>
          <w:color w:val="auto"/>
        </w:rPr>
        <w:t xml:space="preserve">В дальнейшем </w:t>
      </w:r>
      <w:r w:rsidR="00854B59">
        <w:rPr>
          <w:color w:val="auto"/>
        </w:rPr>
        <w:t xml:space="preserve">и </w:t>
      </w:r>
      <w:r w:rsidR="00932BDD">
        <w:rPr>
          <w:color w:val="auto"/>
        </w:rPr>
        <w:t xml:space="preserve">на уроках </w:t>
      </w:r>
      <w:r w:rsidR="004C7424">
        <w:rPr>
          <w:color w:val="auto"/>
        </w:rPr>
        <w:t xml:space="preserve">математики, окружающего мира, изобразительного искусства </w:t>
      </w:r>
      <w:r w:rsidR="00B201CB">
        <w:rPr>
          <w:color w:val="auto"/>
        </w:rPr>
        <w:t>п</w:t>
      </w:r>
      <w:r w:rsidR="00B201CB" w:rsidRPr="008B57C6">
        <w:rPr>
          <w:color w:val="auto"/>
        </w:rPr>
        <w:t xml:space="preserve">о мере работы </w:t>
      </w:r>
      <w:r w:rsidRPr="008B57C6">
        <w:rPr>
          <w:color w:val="auto"/>
        </w:rPr>
        <w:t>над картинками, текстами, ученик убеждается, что русский язык богат, разнообразен</w:t>
      </w:r>
      <w:r w:rsidR="00A354F0" w:rsidRPr="008B57C6">
        <w:rPr>
          <w:color w:val="auto"/>
        </w:rPr>
        <w:t>,</w:t>
      </w:r>
      <w:r w:rsidRPr="008B57C6">
        <w:rPr>
          <w:color w:val="auto"/>
        </w:rPr>
        <w:t xml:space="preserve"> и что в нем существует огромное количество слов, значение которых им предстоит узнать. Приходим к выводу, </w:t>
      </w:r>
      <w:proofErr w:type="gramStart"/>
      <w:r w:rsidRPr="008B57C6">
        <w:rPr>
          <w:color w:val="auto"/>
        </w:rPr>
        <w:t>что</w:t>
      </w:r>
      <w:proofErr w:type="gramEnd"/>
      <w:r w:rsidRPr="008B57C6">
        <w:rPr>
          <w:color w:val="auto"/>
        </w:rPr>
        <w:t xml:space="preserve"> не зная лексического значения слова, не всегда понимаешь смысл самого текста. </w:t>
      </w:r>
    </w:p>
    <w:p w:rsidR="00AA4821" w:rsidRPr="008B57C6" w:rsidRDefault="003A11C5" w:rsidP="004873BB">
      <w:pPr>
        <w:ind w:firstLine="851"/>
        <w:jc w:val="both"/>
        <w:rPr>
          <w:b/>
          <w:color w:val="auto"/>
        </w:rPr>
      </w:pPr>
      <w:r w:rsidRPr="008B57C6">
        <w:rPr>
          <w:color w:val="auto"/>
        </w:rPr>
        <w:t>Первый словарь, с которым знаком</w:t>
      </w:r>
      <w:r w:rsidR="00F27FFA" w:rsidRPr="008B57C6">
        <w:rPr>
          <w:color w:val="auto"/>
        </w:rPr>
        <w:t>лю</w:t>
      </w:r>
      <w:r w:rsidRPr="008B57C6">
        <w:rPr>
          <w:color w:val="auto"/>
        </w:rPr>
        <w:t xml:space="preserve"> ребят первого класса - это </w:t>
      </w:r>
      <w:r w:rsidRPr="008B57C6">
        <w:rPr>
          <w:b/>
          <w:color w:val="auto"/>
        </w:rPr>
        <w:t>толковый словарь</w:t>
      </w:r>
      <w:r w:rsidR="00932BDD">
        <w:rPr>
          <w:b/>
          <w:color w:val="auto"/>
        </w:rPr>
        <w:t>.</w:t>
      </w:r>
      <w:r w:rsidRPr="008B57C6">
        <w:rPr>
          <w:b/>
          <w:color w:val="auto"/>
        </w:rPr>
        <w:t xml:space="preserve"> </w:t>
      </w:r>
    </w:p>
    <w:p w:rsidR="00CF1599" w:rsidRPr="008B57C6" w:rsidRDefault="003A11C5" w:rsidP="004873BB">
      <w:pPr>
        <w:ind w:firstLine="851"/>
        <w:jc w:val="both"/>
        <w:rPr>
          <w:b/>
          <w:i/>
          <w:color w:val="auto"/>
        </w:rPr>
      </w:pPr>
      <w:r w:rsidRPr="008B57C6">
        <w:rPr>
          <w:color w:val="auto"/>
        </w:rPr>
        <w:t>Процесс введения словаря в работу  прост: ребятам показываю ряд книг художественного содержания в ярких обложках и среди них словарь</w:t>
      </w:r>
      <w:r w:rsidRPr="008B57C6">
        <w:rPr>
          <w:b/>
          <w:color w:val="auto"/>
        </w:rPr>
        <w:t xml:space="preserve">. </w:t>
      </w:r>
      <w:r w:rsidRPr="008B57C6">
        <w:rPr>
          <w:color w:val="auto"/>
        </w:rPr>
        <w:t>Ученикам предлагается задание: определить, в какой из книг дается толкование слова. При этом использ</w:t>
      </w:r>
      <w:r w:rsidR="00AA4821" w:rsidRPr="008B57C6">
        <w:rPr>
          <w:color w:val="auto"/>
        </w:rPr>
        <w:t>ую</w:t>
      </w:r>
      <w:r w:rsidRPr="008B57C6">
        <w:rPr>
          <w:color w:val="auto"/>
        </w:rPr>
        <w:t xml:space="preserve"> групповые обсуждения, обсуждения в парах. Как правило, ребята быстро находят ответ на вопрос. Зачитываю статью из словаря</w:t>
      </w:r>
      <w:r w:rsidRPr="008B57C6">
        <w:rPr>
          <w:b/>
          <w:i/>
          <w:color w:val="auto"/>
        </w:rPr>
        <w:t>,</w:t>
      </w:r>
      <w:r w:rsidRPr="008B57C6">
        <w:rPr>
          <w:color w:val="auto"/>
        </w:rPr>
        <w:t xml:space="preserve"> адаптируя ее к пониманию детьми</w:t>
      </w:r>
      <w:r w:rsidRPr="008B57C6">
        <w:rPr>
          <w:b/>
          <w:i/>
          <w:color w:val="auto"/>
        </w:rPr>
        <w:t>.</w:t>
      </w:r>
    </w:p>
    <w:p w:rsidR="00833087" w:rsidRDefault="008D0FC0" w:rsidP="004873BB">
      <w:pPr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Далее с помощью учителя, а затем и самостоятельно </w:t>
      </w:r>
      <w:r w:rsidR="005260B0">
        <w:rPr>
          <w:color w:val="auto"/>
          <w:lang w:eastAsia="ru-RU"/>
        </w:rPr>
        <w:t xml:space="preserve">приучаю детей пользоваться толковым словарем. </w:t>
      </w:r>
    </w:p>
    <w:p w:rsidR="00833087" w:rsidRPr="008B57C6" w:rsidRDefault="00D44F7D" w:rsidP="00833087">
      <w:pPr>
        <w:ind w:firstLine="851"/>
        <w:jc w:val="both"/>
        <w:rPr>
          <w:b/>
          <w:bCs/>
          <w:color w:val="auto"/>
          <w:lang w:eastAsia="ru-RU"/>
        </w:rPr>
      </w:pPr>
      <w:r>
        <w:rPr>
          <w:color w:val="auto"/>
        </w:rPr>
        <w:t>После знакомства с алфавитом</w:t>
      </w:r>
      <w:r w:rsidR="00833087" w:rsidRPr="008B57C6">
        <w:rPr>
          <w:color w:val="auto"/>
        </w:rPr>
        <w:t xml:space="preserve"> </w:t>
      </w:r>
      <w:r w:rsidRPr="008B57C6">
        <w:rPr>
          <w:bCs/>
          <w:color w:val="auto"/>
          <w:lang w:eastAsia="ru-RU"/>
        </w:rPr>
        <w:t>с целью</w:t>
      </w:r>
      <w:r w:rsidRPr="008B57C6">
        <w:rPr>
          <w:color w:val="auto"/>
          <w:lang w:eastAsia="ru-RU"/>
        </w:rPr>
        <w:t xml:space="preserve"> закрепления алфавита, его практического применения </w:t>
      </w:r>
      <w:r w:rsidR="00833087" w:rsidRPr="008B57C6">
        <w:rPr>
          <w:bCs/>
          <w:color w:val="auto"/>
          <w:lang w:eastAsia="ru-RU"/>
        </w:rPr>
        <w:t>использую игры</w:t>
      </w:r>
      <w:r w:rsidR="00833087" w:rsidRPr="008B57C6">
        <w:rPr>
          <w:b/>
          <w:bCs/>
          <w:color w:val="auto"/>
          <w:lang w:eastAsia="ru-RU"/>
        </w:rPr>
        <w:t xml:space="preserve">:  </w:t>
      </w:r>
    </w:p>
    <w:p w:rsidR="00833087" w:rsidRPr="008B57C6" w:rsidRDefault="00833087" w:rsidP="00833087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Игра «Кто за кем»</w:t>
      </w:r>
      <w:r w:rsidR="00D44F7D">
        <w:rPr>
          <w:b/>
          <w:bCs/>
          <w:color w:val="auto"/>
          <w:lang w:eastAsia="ru-RU"/>
        </w:rPr>
        <w:t xml:space="preserve">: </w:t>
      </w:r>
      <w:r w:rsidRPr="008B57C6">
        <w:rPr>
          <w:color w:val="auto"/>
          <w:lang w:eastAsia="ru-RU"/>
        </w:rPr>
        <w:t>расставляем по алфавиту карточки с изображением предметов, даем толкование слов.</w:t>
      </w:r>
    </w:p>
    <w:p w:rsidR="001C654F" w:rsidRPr="008B57C6" w:rsidRDefault="001C654F" w:rsidP="004873BB">
      <w:pPr>
        <w:ind w:firstLine="851"/>
        <w:jc w:val="both"/>
        <w:rPr>
          <w:color w:val="auto"/>
        </w:rPr>
      </w:pPr>
      <w:r w:rsidRPr="008B57C6">
        <w:rPr>
          <w:color w:val="auto"/>
          <w:lang w:eastAsia="ru-RU"/>
        </w:rPr>
        <w:lastRenderedPageBreak/>
        <w:t xml:space="preserve">Также </w:t>
      </w:r>
      <w:r w:rsidRPr="008B57C6">
        <w:rPr>
          <w:color w:val="auto"/>
        </w:rPr>
        <w:t>в первом классе ребят знаком</w:t>
      </w:r>
      <w:r w:rsidR="0009512B" w:rsidRPr="008B57C6">
        <w:rPr>
          <w:color w:val="auto"/>
        </w:rPr>
        <w:t>лю</w:t>
      </w:r>
      <w:r w:rsidRPr="008B57C6">
        <w:rPr>
          <w:color w:val="auto"/>
        </w:rPr>
        <w:t xml:space="preserve"> с </w:t>
      </w:r>
      <w:r w:rsidRPr="008B57C6">
        <w:rPr>
          <w:b/>
          <w:color w:val="auto"/>
        </w:rPr>
        <w:t>орфографическим словарём.</w:t>
      </w:r>
      <w:r w:rsidRPr="008B57C6">
        <w:rPr>
          <w:color w:val="auto"/>
        </w:rPr>
        <w:t xml:space="preserve"> Начиная понимать, что в русском языке написание</w:t>
      </w:r>
      <w:r w:rsidR="00ED6240" w:rsidRPr="008B57C6">
        <w:rPr>
          <w:color w:val="auto"/>
        </w:rPr>
        <w:t xml:space="preserve"> часто </w:t>
      </w:r>
      <w:r w:rsidRPr="008B57C6">
        <w:rPr>
          <w:color w:val="auto"/>
        </w:rPr>
        <w:t>расходится с произношением</w:t>
      </w:r>
      <w:r w:rsidR="00ED6240" w:rsidRPr="008B57C6">
        <w:rPr>
          <w:color w:val="auto"/>
        </w:rPr>
        <w:t>,</w:t>
      </w:r>
      <w:r w:rsidRPr="008B57C6">
        <w:rPr>
          <w:color w:val="auto"/>
        </w:rPr>
        <w:t xml:space="preserve"> и не всякий раз можно применить правило, чтобы грамотно написать слово, дети приходят к выводу необходимости использования такого словаря.</w:t>
      </w:r>
    </w:p>
    <w:p w:rsidR="00B33D2A" w:rsidRPr="008B57C6" w:rsidRDefault="001C654F" w:rsidP="004873BB">
      <w:pPr>
        <w:pStyle w:val="a3"/>
        <w:shd w:val="clear" w:color="auto" w:fill="FFFFFF"/>
        <w:spacing w:before="0" w:beforeAutospacing="0" w:after="0" w:afterAutospacing="0" w:line="325" w:lineRule="atLeast"/>
        <w:ind w:firstLine="851"/>
        <w:jc w:val="both"/>
        <w:rPr>
          <w:color w:val="auto"/>
          <w:sz w:val="32"/>
          <w:szCs w:val="32"/>
        </w:rPr>
      </w:pPr>
      <w:r w:rsidRPr="008B57C6">
        <w:rPr>
          <w:color w:val="auto"/>
          <w:sz w:val="32"/>
          <w:szCs w:val="32"/>
        </w:rPr>
        <w:t xml:space="preserve"> Например, ребёнку даю для сравнения два слова: </w:t>
      </w:r>
      <w:r w:rsidR="00F81D91" w:rsidRPr="008B57C6">
        <w:rPr>
          <w:i/>
          <w:color w:val="auto"/>
          <w:sz w:val="32"/>
          <w:szCs w:val="32"/>
        </w:rPr>
        <w:t>мороз</w:t>
      </w:r>
      <w:r w:rsidRPr="008B57C6">
        <w:rPr>
          <w:i/>
          <w:color w:val="auto"/>
          <w:sz w:val="32"/>
          <w:szCs w:val="32"/>
        </w:rPr>
        <w:t xml:space="preserve">  и вода.</w:t>
      </w:r>
      <w:r w:rsidRPr="008B57C6">
        <w:rPr>
          <w:color w:val="auto"/>
          <w:sz w:val="32"/>
          <w:szCs w:val="32"/>
        </w:rPr>
        <w:t xml:space="preserve"> В каждом из них определяется ударение, выявляется безударный гласный, который в обоих случаях обозначает звук «а». Уже зная правило, ребята легко находят проверочное слово к слову </w:t>
      </w:r>
      <w:r w:rsidRPr="008B57C6">
        <w:rPr>
          <w:i/>
          <w:color w:val="auto"/>
          <w:sz w:val="32"/>
          <w:szCs w:val="32"/>
        </w:rPr>
        <w:t>вода</w:t>
      </w:r>
      <w:r w:rsidRPr="008B57C6">
        <w:rPr>
          <w:color w:val="auto"/>
          <w:sz w:val="32"/>
          <w:szCs w:val="32"/>
        </w:rPr>
        <w:t xml:space="preserve"> и убеждаются, что звук «а» на письме обозначают буквой «о». Пытаясь подобрать проверочное слово к слову </w:t>
      </w:r>
      <w:r w:rsidR="00F81D91" w:rsidRPr="008B57C6">
        <w:rPr>
          <w:i/>
          <w:color w:val="auto"/>
          <w:sz w:val="32"/>
          <w:szCs w:val="32"/>
        </w:rPr>
        <w:t>мороз</w:t>
      </w:r>
      <w:r w:rsidRPr="008B57C6">
        <w:rPr>
          <w:color w:val="auto"/>
          <w:sz w:val="32"/>
          <w:szCs w:val="32"/>
        </w:rPr>
        <w:t xml:space="preserve">, они убеждаются, что проверочного слова не существует. Подвожу  к мысли о том, что поможет им в поиске информации — орфографический словарь. </w:t>
      </w:r>
    </w:p>
    <w:p w:rsidR="009D433E" w:rsidRPr="008B57C6" w:rsidRDefault="009D433E" w:rsidP="004873BB">
      <w:pPr>
        <w:pStyle w:val="a3"/>
        <w:shd w:val="clear" w:color="auto" w:fill="FFFFFF"/>
        <w:spacing w:before="0" w:beforeAutospacing="0" w:after="0" w:afterAutospacing="0" w:line="325" w:lineRule="atLeast"/>
        <w:ind w:firstLine="851"/>
        <w:jc w:val="both"/>
        <w:rPr>
          <w:color w:val="auto"/>
          <w:sz w:val="32"/>
          <w:szCs w:val="32"/>
        </w:rPr>
      </w:pPr>
      <w:r w:rsidRPr="008B57C6">
        <w:rPr>
          <w:color w:val="auto"/>
          <w:sz w:val="32"/>
          <w:szCs w:val="32"/>
        </w:rPr>
        <w:t xml:space="preserve">Для работы с орфографическими словарями </w:t>
      </w:r>
      <w:r w:rsidR="00562410" w:rsidRPr="008B57C6">
        <w:rPr>
          <w:color w:val="auto"/>
          <w:sz w:val="32"/>
          <w:szCs w:val="32"/>
        </w:rPr>
        <w:t xml:space="preserve">также </w:t>
      </w:r>
      <w:r w:rsidRPr="008B57C6">
        <w:rPr>
          <w:color w:val="auto"/>
          <w:sz w:val="32"/>
          <w:szCs w:val="32"/>
        </w:rPr>
        <w:t xml:space="preserve">использую следующие </w:t>
      </w:r>
      <w:r w:rsidR="00AD134A">
        <w:rPr>
          <w:color w:val="auto"/>
          <w:sz w:val="32"/>
          <w:szCs w:val="32"/>
        </w:rPr>
        <w:t>задания</w:t>
      </w:r>
      <w:r w:rsidR="004873BB">
        <w:rPr>
          <w:color w:val="auto"/>
          <w:sz w:val="32"/>
          <w:szCs w:val="32"/>
        </w:rPr>
        <w:t xml:space="preserve"> или игры</w:t>
      </w:r>
      <w:r w:rsidRPr="008B57C6">
        <w:rPr>
          <w:color w:val="auto"/>
          <w:sz w:val="32"/>
          <w:szCs w:val="32"/>
        </w:rPr>
        <w:t>:</w:t>
      </w:r>
    </w:p>
    <w:p w:rsidR="00115843" w:rsidRPr="00115843" w:rsidRDefault="00636BE1" w:rsidP="004873BB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rPr>
          <w:lang w:eastAsia="ru-RU"/>
        </w:rPr>
      </w:pPr>
      <w:r w:rsidRPr="00115843">
        <w:rPr>
          <w:lang w:eastAsia="ru-RU"/>
        </w:rPr>
        <w:t xml:space="preserve"> </w:t>
      </w:r>
      <w:r w:rsidR="00115843" w:rsidRPr="00115843">
        <w:rPr>
          <w:lang w:eastAsia="ru-RU"/>
        </w:rPr>
        <w:t>«</w:t>
      </w:r>
      <w:r w:rsidR="00115843" w:rsidRPr="00115843">
        <w:rPr>
          <w:b/>
          <w:bCs/>
          <w:lang w:eastAsia="ru-RU"/>
        </w:rPr>
        <w:t>Отгадай загадку, напиши отгадку»</w:t>
      </w:r>
    </w:p>
    <w:p w:rsidR="00115843" w:rsidRPr="00115843" w:rsidRDefault="00115843" w:rsidP="004873BB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rPr>
          <w:lang w:eastAsia="ru-RU"/>
        </w:rPr>
      </w:pPr>
      <w:r w:rsidRPr="00636BE1">
        <w:rPr>
          <w:b/>
          <w:bCs/>
          <w:shd w:val="clear" w:color="auto" w:fill="FFFFFF"/>
          <w:lang w:eastAsia="ru-RU"/>
        </w:rPr>
        <w:t>Игра</w:t>
      </w:r>
      <w:r w:rsidR="00636BE1">
        <w:rPr>
          <w:b/>
          <w:bCs/>
          <w:shd w:val="clear" w:color="auto" w:fill="FFFFFF"/>
          <w:lang w:eastAsia="ru-RU"/>
        </w:rPr>
        <w:t xml:space="preserve"> </w:t>
      </w:r>
      <w:r w:rsidRPr="00636BE1">
        <w:rPr>
          <w:b/>
          <w:bCs/>
          <w:lang w:eastAsia="ru-RU"/>
        </w:rPr>
        <w:t> </w:t>
      </w:r>
      <w:r w:rsidRPr="00636BE1">
        <w:rPr>
          <w:b/>
          <w:bCs/>
          <w:shd w:val="clear" w:color="auto" w:fill="FFFFFF"/>
          <w:lang w:eastAsia="ru-RU"/>
        </w:rPr>
        <w:t>«Диктор»</w:t>
      </w:r>
      <w:r w:rsidR="00636BE1" w:rsidRPr="00636BE1">
        <w:rPr>
          <w:b/>
          <w:bCs/>
          <w:shd w:val="clear" w:color="auto" w:fill="FFFFFF"/>
          <w:lang w:eastAsia="ru-RU"/>
        </w:rPr>
        <w:t xml:space="preserve">: </w:t>
      </w:r>
      <w:r w:rsidR="00636BE1" w:rsidRPr="00636BE1">
        <w:rPr>
          <w:bCs/>
          <w:shd w:val="clear" w:color="auto" w:fill="FFFFFF"/>
          <w:lang w:eastAsia="ru-RU"/>
        </w:rPr>
        <w:t>р</w:t>
      </w:r>
      <w:r w:rsidRPr="00636BE1">
        <w:rPr>
          <w:shd w:val="clear" w:color="auto" w:fill="FFFFFF"/>
          <w:lang w:eastAsia="ru-RU"/>
        </w:rPr>
        <w:t xml:space="preserve">асставь ударения, произнеси </w:t>
      </w:r>
      <w:r w:rsidR="00636BE1">
        <w:rPr>
          <w:shd w:val="clear" w:color="auto" w:fill="FFFFFF"/>
          <w:lang w:eastAsia="ru-RU"/>
        </w:rPr>
        <w:t>п</w:t>
      </w:r>
      <w:r w:rsidRPr="00636BE1">
        <w:rPr>
          <w:shd w:val="clear" w:color="auto" w:fill="FFFFFF"/>
          <w:lang w:eastAsia="ru-RU"/>
        </w:rPr>
        <w:t>равильно.</w:t>
      </w:r>
    </w:p>
    <w:p w:rsidR="00115843" w:rsidRPr="004873BB" w:rsidRDefault="00115843" w:rsidP="00AD134A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lang w:eastAsia="ru-RU"/>
        </w:rPr>
      </w:pPr>
      <w:r w:rsidRPr="00AD134A">
        <w:rPr>
          <w:b/>
          <w:bCs/>
          <w:lang w:eastAsia="ru-RU"/>
        </w:rPr>
        <w:t>«Составь предложение»</w:t>
      </w:r>
      <w:r w:rsidR="00AD134A" w:rsidRPr="00AD134A">
        <w:rPr>
          <w:b/>
          <w:bCs/>
          <w:lang w:eastAsia="ru-RU"/>
        </w:rPr>
        <w:t>:</w:t>
      </w:r>
      <w:r w:rsidR="00AD134A">
        <w:rPr>
          <w:b/>
          <w:bCs/>
          <w:lang w:eastAsia="ru-RU"/>
        </w:rPr>
        <w:t xml:space="preserve"> </w:t>
      </w:r>
      <w:r w:rsidR="00AD134A" w:rsidRPr="00AD134A">
        <w:rPr>
          <w:bCs/>
          <w:lang w:eastAsia="ru-RU"/>
        </w:rPr>
        <w:t>д</w:t>
      </w:r>
      <w:r w:rsidRPr="00115843">
        <w:rPr>
          <w:lang w:eastAsia="ru-RU"/>
        </w:rPr>
        <w:t>етям предлагается придумать предложение, в котором есть изученное словарное слово или несколько словарных слов.</w:t>
      </w:r>
    </w:p>
    <w:p w:rsidR="00B33D2A" w:rsidRPr="00B33D2A" w:rsidRDefault="00B33D2A" w:rsidP="004873B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5" w:lineRule="atLeast"/>
        <w:ind w:left="0" w:firstLine="851"/>
        <w:jc w:val="both"/>
        <w:rPr>
          <w:color w:val="auto"/>
          <w:sz w:val="32"/>
          <w:szCs w:val="32"/>
        </w:rPr>
      </w:pPr>
      <w:r w:rsidRPr="008B57C6">
        <w:rPr>
          <w:b/>
          <w:bCs/>
          <w:color w:val="auto"/>
          <w:sz w:val="32"/>
          <w:szCs w:val="32"/>
        </w:rPr>
        <w:t>“Вставь букву”</w:t>
      </w:r>
      <w:r w:rsidR="00121EFB" w:rsidRPr="008B57C6">
        <w:rPr>
          <w:b/>
          <w:bCs/>
          <w:color w:val="auto"/>
          <w:sz w:val="32"/>
          <w:szCs w:val="32"/>
        </w:rPr>
        <w:t xml:space="preserve">: </w:t>
      </w:r>
      <w:r w:rsidRPr="00B33D2A">
        <w:rPr>
          <w:color w:val="auto"/>
          <w:sz w:val="32"/>
          <w:szCs w:val="32"/>
        </w:rPr>
        <w:t>используя словарь, учащиеся вставляют пропущенные буквы в данных словах.</w:t>
      </w:r>
    </w:p>
    <w:p w:rsidR="00D9070A" w:rsidRPr="008B57C6" w:rsidRDefault="00B33D2A" w:rsidP="004873BB">
      <w:pPr>
        <w:pStyle w:val="a4"/>
        <w:numPr>
          <w:ilvl w:val="0"/>
          <w:numId w:val="16"/>
        </w:numPr>
        <w:shd w:val="clear" w:color="auto" w:fill="FFFFFF"/>
        <w:spacing w:line="325" w:lineRule="atLeast"/>
        <w:ind w:left="0" w:firstLine="851"/>
        <w:jc w:val="both"/>
        <w:rPr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“Магазин трудных слов”</w:t>
      </w:r>
      <w:r w:rsidR="00121EFB" w:rsidRPr="008B57C6">
        <w:rPr>
          <w:b/>
          <w:bCs/>
          <w:color w:val="auto"/>
          <w:lang w:eastAsia="ru-RU"/>
        </w:rPr>
        <w:t xml:space="preserve">: </w:t>
      </w:r>
      <w:r w:rsidRPr="008B57C6">
        <w:rPr>
          <w:color w:val="auto"/>
          <w:lang w:eastAsia="ru-RU"/>
        </w:rPr>
        <w:t>учащиеся делятся на две группы, “продавцов” и “покупателей”, первая группа выбирает из словаря слова на определённую тему (“Овощи”, “Фрукты” и т. д.) и обозначает пропуски в них. Вторая группа детей, получая слова и пользуясь словарём, вставляет нужные буквы.</w:t>
      </w:r>
    </w:p>
    <w:p w:rsidR="00121EFB" w:rsidRPr="008B57C6" w:rsidRDefault="00011CCB" w:rsidP="004873BB">
      <w:pPr>
        <w:pStyle w:val="a4"/>
        <w:numPr>
          <w:ilvl w:val="0"/>
          <w:numId w:val="16"/>
        </w:numPr>
        <w:shd w:val="clear" w:color="auto" w:fill="FFFFFF"/>
        <w:spacing w:line="325" w:lineRule="atLeast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«10 слов»</w:t>
      </w:r>
      <w:r w:rsidR="00D9070A" w:rsidRPr="008B57C6">
        <w:rPr>
          <w:b/>
          <w:bCs/>
          <w:color w:val="auto"/>
          <w:lang w:eastAsia="ru-RU"/>
        </w:rPr>
        <w:t xml:space="preserve">:  </w:t>
      </w:r>
      <w:r w:rsidR="00D9070A" w:rsidRPr="008B57C6">
        <w:rPr>
          <w:bCs/>
          <w:color w:val="auto"/>
          <w:lang w:eastAsia="ru-RU"/>
        </w:rPr>
        <w:t xml:space="preserve">учащиеся </w:t>
      </w:r>
      <w:r w:rsidR="00726CA8" w:rsidRPr="008B57C6">
        <w:rPr>
          <w:bCs/>
          <w:color w:val="auto"/>
          <w:lang w:eastAsia="ru-RU"/>
        </w:rPr>
        <w:t>должны или прочитать</w:t>
      </w:r>
      <w:r w:rsidR="008B57C6" w:rsidRPr="008B57C6">
        <w:rPr>
          <w:bCs/>
          <w:color w:val="auto"/>
          <w:lang w:eastAsia="ru-RU"/>
        </w:rPr>
        <w:t>,</w:t>
      </w:r>
      <w:r w:rsidR="00726CA8" w:rsidRPr="008B57C6">
        <w:rPr>
          <w:bCs/>
          <w:color w:val="auto"/>
          <w:lang w:eastAsia="ru-RU"/>
        </w:rPr>
        <w:t xml:space="preserve"> или выписать</w:t>
      </w:r>
      <w:r w:rsidR="00121EFB" w:rsidRPr="008B57C6">
        <w:rPr>
          <w:color w:val="auto"/>
          <w:lang w:eastAsia="ru-RU"/>
        </w:rPr>
        <w:t xml:space="preserve"> первые десять слов в словаре, последние 10 слов</w:t>
      </w:r>
      <w:r w:rsidR="007E5FD4" w:rsidRPr="008B57C6">
        <w:rPr>
          <w:color w:val="auto"/>
          <w:lang w:eastAsia="ru-RU"/>
        </w:rPr>
        <w:t>, 10 слов на заданную букву…</w:t>
      </w:r>
    </w:p>
    <w:p w:rsidR="00E91985" w:rsidRPr="008B57C6" w:rsidRDefault="00814597" w:rsidP="004873BB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b/>
          <w:color w:val="auto"/>
          <w:lang w:eastAsia="ru-RU"/>
        </w:rPr>
        <w:t xml:space="preserve">«Найди нужное слово»: </w:t>
      </w:r>
      <w:r w:rsidR="00674470" w:rsidRPr="008B57C6">
        <w:rPr>
          <w:color w:val="auto"/>
          <w:lang w:eastAsia="ru-RU"/>
        </w:rPr>
        <w:t>ученики должны в</w:t>
      </w:r>
      <w:r w:rsidR="00E91985" w:rsidRPr="008B57C6">
        <w:rPr>
          <w:color w:val="auto"/>
          <w:lang w:eastAsia="ru-RU"/>
        </w:rPr>
        <w:t>ыпи</w:t>
      </w:r>
      <w:r w:rsidR="00674470" w:rsidRPr="008B57C6">
        <w:rPr>
          <w:color w:val="auto"/>
          <w:lang w:eastAsia="ru-RU"/>
        </w:rPr>
        <w:t>сать</w:t>
      </w:r>
      <w:r w:rsidR="00E91985" w:rsidRPr="008B57C6">
        <w:rPr>
          <w:color w:val="auto"/>
          <w:lang w:eastAsia="ru-RU"/>
        </w:rPr>
        <w:t xml:space="preserve"> из словаря </w:t>
      </w:r>
      <w:proofErr w:type="gramStart"/>
      <w:r w:rsidR="00E91985" w:rsidRPr="008B57C6">
        <w:rPr>
          <w:color w:val="auto"/>
          <w:lang w:eastAsia="ru-RU"/>
        </w:rPr>
        <w:t>несколько дву</w:t>
      </w:r>
      <w:r w:rsidR="008B57C6">
        <w:rPr>
          <w:color w:val="auto"/>
          <w:lang w:eastAsia="ru-RU"/>
        </w:rPr>
        <w:t>х</w:t>
      </w:r>
      <w:proofErr w:type="gramEnd"/>
      <w:r w:rsidR="00E91985" w:rsidRPr="008B57C6">
        <w:rPr>
          <w:color w:val="auto"/>
          <w:lang w:eastAsia="ru-RU"/>
        </w:rPr>
        <w:t>- и трехсложных слов.</w:t>
      </w:r>
    </w:p>
    <w:p w:rsidR="00E91985" w:rsidRPr="008B57C6" w:rsidRDefault="00674470" w:rsidP="004873BB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«ФИО»</w:t>
      </w:r>
      <w:r w:rsidR="00B512C9" w:rsidRPr="008B57C6">
        <w:rPr>
          <w:b/>
          <w:bCs/>
          <w:color w:val="auto"/>
          <w:lang w:eastAsia="ru-RU"/>
        </w:rPr>
        <w:t xml:space="preserve">: </w:t>
      </w:r>
      <w:r w:rsidR="008665F6">
        <w:rPr>
          <w:bCs/>
          <w:color w:val="auto"/>
          <w:lang w:eastAsia="ru-RU"/>
        </w:rPr>
        <w:t>п</w:t>
      </w:r>
      <w:r w:rsidR="00E91985" w:rsidRPr="008B57C6">
        <w:rPr>
          <w:iCs/>
          <w:color w:val="auto"/>
          <w:lang w:eastAsia="ru-RU"/>
        </w:rPr>
        <w:t>ри изучении темы «Большая буква в именах, отчествах, фамилиях»</w:t>
      </w:r>
      <w:r w:rsidR="00E91985" w:rsidRPr="008B57C6">
        <w:rPr>
          <w:color w:val="auto"/>
          <w:lang w:eastAsia="ru-RU"/>
        </w:rPr>
        <w:t> </w:t>
      </w:r>
      <w:r w:rsidR="00B512C9" w:rsidRPr="008B57C6">
        <w:rPr>
          <w:color w:val="auto"/>
          <w:lang w:eastAsia="ru-RU"/>
        </w:rPr>
        <w:t>п</w:t>
      </w:r>
      <w:r w:rsidR="00E91985" w:rsidRPr="008B57C6">
        <w:rPr>
          <w:color w:val="auto"/>
          <w:lang w:eastAsia="ru-RU"/>
        </w:rPr>
        <w:t xml:space="preserve">ользуясь приложением, </w:t>
      </w:r>
      <w:r w:rsidR="008665F6">
        <w:rPr>
          <w:color w:val="auto"/>
          <w:lang w:eastAsia="ru-RU"/>
        </w:rPr>
        <w:t>дети должны написать</w:t>
      </w:r>
      <w:r w:rsidR="00E91985" w:rsidRPr="008B57C6">
        <w:rPr>
          <w:color w:val="auto"/>
          <w:lang w:eastAsia="ru-RU"/>
        </w:rPr>
        <w:t xml:space="preserve"> полное имя, отчество родителей</w:t>
      </w:r>
      <w:r w:rsidR="00F953F7" w:rsidRPr="008B57C6">
        <w:rPr>
          <w:color w:val="auto"/>
          <w:lang w:eastAsia="ru-RU"/>
        </w:rPr>
        <w:t>, свои ФИО и т.д</w:t>
      </w:r>
      <w:proofErr w:type="gramStart"/>
      <w:r w:rsidR="00F953F7" w:rsidRPr="008B57C6">
        <w:rPr>
          <w:color w:val="auto"/>
          <w:lang w:eastAsia="ru-RU"/>
        </w:rPr>
        <w:t>.</w:t>
      </w:r>
      <w:r w:rsidR="00E91985" w:rsidRPr="008B57C6">
        <w:rPr>
          <w:color w:val="auto"/>
          <w:lang w:eastAsia="ru-RU"/>
        </w:rPr>
        <w:t>.</w:t>
      </w:r>
      <w:proofErr w:type="gramEnd"/>
    </w:p>
    <w:p w:rsidR="00DB23C0" w:rsidRDefault="00DB23C0" w:rsidP="004873BB">
      <w:pPr>
        <w:shd w:val="clear" w:color="auto" w:fill="FFFFFF"/>
        <w:spacing w:line="240" w:lineRule="auto"/>
        <w:ind w:firstLine="851"/>
        <w:jc w:val="both"/>
        <w:rPr>
          <w:bCs/>
          <w:color w:val="auto"/>
          <w:lang w:eastAsia="ru-RU"/>
        </w:rPr>
      </w:pPr>
    </w:p>
    <w:p w:rsidR="0031309E" w:rsidRPr="008B57C6" w:rsidRDefault="00E91985" w:rsidP="004873BB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EB2A65">
        <w:rPr>
          <w:bCs/>
          <w:color w:val="auto"/>
          <w:lang w:eastAsia="ru-RU"/>
        </w:rPr>
        <w:t>Во втором, треть</w:t>
      </w:r>
      <w:r w:rsidR="00EB2A65" w:rsidRPr="00EB2A65">
        <w:rPr>
          <w:bCs/>
          <w:color w:val="auto"/>
          <w:lang w:eastAsia="ru-RU"/>
        </w:rPr>
        <w:t xml:space="preserve">ем </w:t>
      </w:r>
      <w:r w:rsidRPr="00EB2A65">
        <w:rPr>
          <w:color w:val="auto"/>
          <w:lang w:eastAsia="ru-RU"/>
        </w:rPr>
        <w:t> классах </w:t>
      </w:r>
      <w:r w:rsidR="00EB2A65">
        <w:rPr>
          <w:bCs/>
          <w:color w:val="auto"/>
          <w:lang w:eastAsia="ru-RU"/>
        </w:rPr>
        <w:t xml:space="preserve">ставлю </w:t>
      </w:r>
      <w:r w:rsidR="000C5145">
        <w:rPr>
          <w:bCs/>
          <w:color w:val="auto"/>
          <w:lang w:eastAsia="ru-RU"/>
        </w:rPr>
        <w:t>перед собой</w:t>
      </w:r>
      <w:r w:rsidR="00EB2A65">
        <w:rPr>
          <w:bCs/>
          <w:color w:val="auto"/>
          <w:lang w:eastAsia="ru-RU"/>
        </w:rPr>
        <w:t xml:space="preserve"> цель </w:t>
      </w:r>
      <w:r w:rsidR="00EB2A65" w:rsidRPr="00BB4839">
        <w:rPr>
          <w:bCs/>
          <w:color w:val="auto"/>
          <w:lang w:eastAsia="ru-RU"/>
        </w:rPr>
        <w:t>в</w:t>
      </w:r>
      <w:r w:rsidRPr="00BB4839">
        <w:rPr>
          <w:color w:val="auto"/>
          <w:lang w:eastAsia="ru-RU"/>
        </w:rPr>
        <w:t>оспитывать у детей</w:t>
      </w:r>
      <w:r w:rsidRPr="003A39B2">
        <w:rPr>
          <w:b/>
          <w:color w:val="auto"/>
          <w:lang w:eastAsia="ru-RU"/>
        </w:rPr>
        <w:t xml:space="preserve"> потребность</w:t>
      </w:r>
      <w:r w:rsidRPr="008B57C6">
        <w:rPr>
          <w:color w:val="auto"/>
          <w:lang w:eastAsia="ru-RU"/>
        </w:rPr>
        <w:t xml:space="preserve">  обращения детей к словарю.</w:t>
      </w:r>
      <w:r w:rsidR="009A1592" w:rsidRPr="008B57C6">
        <w:rPr>
          <w:color w:val="auto"/>
          <w:lang w:eastAsia="ru-RU"/>
        </w:rPr>
        <w:t xml:space="preserve"> </w:t>
      </w:r>
      <w:r w:rsidRPr="008B57C6">
        <w:rPr>
          <w:color w:val="auto"/>
          <w:lang w:eastAsia="ru-RU"/>
        </w:rPr>
        <w:t>Учащиеся должны знать принцип расположения слов не только с учетом первой, но и последующей буквы</w:t>
      </w:r>
      <w:r w:rsidR="0031309E" w:rsidRPr="008B57C6">
        <w:rPr>
          <w:color w:val="auto"/>
          <w:lang w:eastAsia="ru-RU"/>
        </w:rPr>
        <w:t xml:space="preserve">, </w:t>
      </w:r>
      <w:r w:rsidRPr="008B57C6">
        <w:rPr>
          <w:color w:val="auto"/>
          <w:lang w:eastAsia="ru-RU"/>
        </w:rPr>
        <w:t xml:space="preserve">уметь находить слова в </w:t>
      </w:r>
      <w:r w:rsidRPr="008B57C6">
        <w:rPr>
          <w:color w:val="auto"/>
          <w:lang w:eastAsia="ru-RU"/>
        </w:rPr>
        <w:lastRenderedPageBreak/>
        <w:t>начальной форме по первой, второй букве</w:t>
      </w:r>
      <w:r w:rsidR="0031309E" w:rsidRPr="008B57C6">
        <w:rPr>
          <w:color w:val="auto"/>
          <w:lang w:eastAsia="ru-RU"/>
        </w:rPr>
        <w:t>, р</w:t>
      </w:r>
      <w:r w:rsidRPr="008B57C6">
        <w:rPr>
          <w:color w:val="auto"/>
          <w:lang w:eastAsia="ru-RU"/>
        </w:rPr>
        <w:t xml:space="preserve">азвивать самостоятельность и самоконтроль при проверке орфограмм. </w:t>
      </w:r>
      <w:r w:rsidR="000C5145">
        <w:rPr>
          <w:color w:val="auto"/>
          <w:lang w:eastAsia="ru-RU"/>
        </w:rPr>
        <w:t>Использую следующие игры-упражнения:</w:t>
      </w:r>
    </w:p>
    <w:p w:rsidR="00E91985" w:rsidRPr="008B57C6" w:rsidRDefault="00E91985" w:rsidP="004873BB">
      <w:pPr>
        <w:pStyle w:val="a4"/>
        <w:numPr>
          <w:ilvl w:val="0"/>
          <w:numId w:val="17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Игра «Угадай слово»</w:t>
      </w:r>
      <w:r w:rsidR="006E7CEB" w:rsidRPr="008B57C6">
        <w:rPr>
          <w:b/>
          <w:bCs/>
          <w:color w:val="auto"/>
          <w:lang w:eastAsia="ru-RU"/>
        </w:rPr>
        <w:t xml:space="preserve">. </w:t>
      </w:r>
      <w:r w:rsidRPr="008B57C6">
        <w:rPr>
          <w:bCs/>
          <w:color w:val="auto"/>
          <w:lang w:eastAsia="ru-RU"/>
        </w:rPr>
        <w:t>Цель:</w:t>
      </w:r>
      <w:r w:rsidRPr="008B57C6">
        <w:rPr>
          <w:color w:val="auto"/>
          <w:lang w:eastAsia="ru-RU"/>
        </w:rPr>
        <w:t> развитие умения группировать предметы по определенному признаку, формирование умений находить нужное слово в словаре.</w:t>
      </w:r>
      <w:r w:rsidR="00EA67F3" w:rsidRPr="008B57C6">
        <w:rPr>
          <w:color w:val="auto"/>
          <w:lang w:eastAsia="ru-RU"/>
        </w:rPr>
        <w:t xml:space="preserve"> </w:t>
      </w:r>
      <w:r w:rsidRPr="008B57C6">
        <w:rPr>
          <w:color w:val="auto"/>
          <w:lang w:eastAsia="ru-RU"/>
        </w:rPr>
        <w:t xml:space="preserve"> </w:t>
      </w:r>
      <w:r w:rsidR="00EA67F3" w:rsidRPr="008B57C6">
        <w:rPr>
          <w:color w:val="auto"/>
          <w:lang w:eastAsia="ru-RU"/>
        </w:rPr>
        <w:t>У</w:t>
      </w:r>
      <w:r w:rsidRPr="008B57C6">
        <w:rPr>
          <w:color w:val="auto"/>
          <w:lang w:eastAsia="ru-RU"/>
        </w:rPr>
        <w:t>читель задает вопрос, а учащиеся записывают ответы на них, пользуясь словарем.</w:t>
      </w:r>
    </w:p>
    <w:p w:rsidR="00E91985" w:rsidRPr="00B74024" w:rsidRDefault="00E91985" w:rsidP="004873BB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color w:val="auto"/>
          <w:lang w:eastAsia="ru-RU"/>
        </w:rPr>
        <w:t>- Что растет в лесу?</w:t>
      </w:r>
    </w:p>
    <w:p w:rsidR="00E91985" w:rsidRPr="00B74024" w:rsidRDefault="00E91985" w:rsidP="004873BB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color w:val="auto"/>
          <w:lang w:eastAsia="ru-RU"/>
        </w:rPr>
        <w:t>- Что нужно ученику для школы?</w:t>
      </w:r>
    </w:p>
    <w:p w:rsidR="00E91985" w:rsidRPr="00B74024" w:rsidRDefault="00E91985" w:rsidP="004873BB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color w:val="auto"/>
          <w:lang w:eastAsia="ru-RU"/>
        </w:rPr>
        <w:t>- Кто живет в зоопарке?</w:t>
      </w:r>
    </w:p>
    <w:p w:rsidR="005F235C" w:rsidRPr="008B57C6" w:rsidRDefault="006E7CEB" w:rsidP="004873BB">
      <w:pPr>
        <w:pStyle w:val="a4"/>
        <w:numPr>
          <w:ilvl w:val="0"/>
          <w:numId w:val="17"/>
        </w:numPr>
        <w:shd w:val="clear" w:color="auto" w:fill="FFFFFF"/>
        <w:spacing w:line="240" w:lineRule="auto"/>
        <w:ind w:left="0" w:firstLine="851"/>
        <w:jc w:val="both"/>
        <w:rPr>
          <w:color w:val="auto"/>
          <w:lang w:eastAsia="ru-RU"/>
        </w:rPr>
      </w:pPr>
      <w:r w:rsidRPr="008B57C6">
        <w:rPr>
          <w:b/>
          <w:bCs/>
          <w:color w:val="auto"/>
          <w:lang w:eastAsia="ru-RU"/>
        </w:rPr>
        <w:t>«</w:t>
      </w:r>
      <w:r w:rsidR="00F73C7D" w:rsidRPr="008B57C6">
        <w:rPr>
          <w:b/>
          <w:bCs/>
          <w:color w:val="auto"/>
          <w:lang w:eastAsia="ru-RU"/>
        </w:rPr>
        <w:t>До и после</w:t>
      </w:r>
      <w:r w:rsidRPr="008B57C6">
        <w:rPr>
          <w:b/>
          <w:bCs/>
          <w:color w:val="auto"/>
          <w:lang w:eastAsia="ru-RU"/>
        </w:rPr>
        <w:t xml:space="preserve">»: </w:t>
      </w:r>
      <w:r w:rsidRPr="008B57C6">
        <w:rPr>
          <w:bCs/>
          <w:color w:val="auto"/>
          <w:lang w:eastAsia="ru-RU"/>
        </w:rPr>
        <w:t>ученикам даю</w:t>
      </w:r>
      <w:r w:rsidR="00F73C7D" w:rsidRPr="008B57C6">
        <w:rPr>
          <w:bCs/>
          <w:color w:val="auto"/>
          <w:lang w:eastAsia="ru-RU"/>
        </w:rPr>
        <w:t xml:space="preserve"> определенное слово, они </w:t>
      </w:r>
      <w:r w:rsidR="005F235C" w:rsidRPr="008B57C6">
        <w:rPr>
          <w:bCs/>
          <w:color w:val="auto"/>
          <w:lang w:eastAsia="ru-RU"/>
        </w:rPr>
        <w:t xml:space="preserve">должны найти </w:t>
      </w:r>
      <w:r w:rsidR="005F235C" w:rsidRPr="008B57C6">
        <w:rPr>
          <w:color w:val="auto"/>
          <w:lang w:eastAsia="ru-RU"/>
        </w:rPr>
        <w:t xml:space="preserve">в словаре слова, </w:t>
      </w:r>
      <w:r w:rsidR="00E91985" w:rsidRPr="008B57C6">
        <w:rPr>
          <w:color w:val="auto"/>
          <w:lang w:eastAsia="ru-RU"/>
        </w:rPr>
        <w:t>расположен</w:t>
      </w:r>
      <w:r w:rsidR="005F235C" w:rsidRPr="008B57C6">
        <w:rPr>
          <w:color w:val="auto"/>
          <w:lang w:eastAsia="ru-RU"/>
        </w:rPr>
        <w:t>ные</w:t>
      </w:r>
      <w:r w:rsidR="00E91985" w:rsidRPr="008B57C6">
        <w:rPr>
          <w:color w:val="auto"/>
          <w:lang w:eastAsia="ru-RU"/>
        </w:rPr>
        <w:t xml:space="preserve"> перед ним</w:t>
      </w:r>
      <w:r w:rsidR="004E12F9">
        <w:rPr>
          <w:color w:val="auto"/>
          <w:lang w:eastAsia="ru-RU"/>
        </w:rPr>
        <w:t xml:space="preserve"> и</w:t>
      </w:r>
      <w:r w:rsidR="00E91985" w:rsidRPr="008B57C6">
        <w:rPr>
          <w:color w:val="auto"/>
          <w:lang w:eastAsia="ru-RU"/>
        </w:rPr>
        <w:t xml:space="preserve"> после него</w:t>
      </w:r>
      <w:r w:rsidR="004E12F9">
        <w:rPr>
          <w:color w:val="auto"/>
          <w:lang w:eastAsia="ru-RU"/>
        </w:rPr>
        <w:t xml:space="preserve">, </w:t>
      </w:r>
      <w:r w:rsidR="005F235C" w:rsidRPr="008B57C6">
        <w:rPr>
          <w:color w:val="auto"/>
          <w:lang w:eastAsia="ru-RU"/>
        </w:rPr>
        <w:t xml:space="preserve"> ответить – почему</w:t>
      </w:r>
      <w:r w:rsidR="004E12F9">
        <w:rPr>
          <w:color w:val="auto"/>
          <w:lang w:eastAsia="ru-RU"/>
        </w:rPr>
        <w:t xml:space="preserve"> слова на одну и ту же букву стоят в такой последовательности</w:t>
      </w:r>
      <w:r w:rsidR="005F235C" w:rsidRPr="008B57C6">
        <w:rPr>
          <w:color w:val="auto"/>
          <w:lang w:eastAsia="ru-RU"/>
        </w:rPr>
        <w:t>?</w:t>
      </w:r>
    </w:p>
    <w:p w:rsidR="00100A07" w:rsidRPr="008B57C6" w:rsidRDefault="00100A07" w:rsidP="004873BB">
      <w:pPr>
        <w:pStyle w:val="a4"/>
        <w:numPr>
          <w:ilvl w:val="0"/>
          <w:numId w:val="17"/>
        </w:numPr>
        <w:shd w:val="clear" w:color="auto" w:fill="FFFFFF"/>
        <w:spacing w:line="240" w:lineRule="auto"/>
        <w:ind w:left="0" w:firstLine="851"/>
        <w:jc w:val="both"/>
        <w:rPr>
          <w:b/>
          <w:color w:val="auto"/>
          <w:lang w:eastAsia="ru-RU"/>
        </w:rPr>
      </w:pPr>
      <w:r w:rsidRPr="008B57C6">
        <w:rPr>
          <w:b/>
          <w:color w:val="auto"/>
          <w:lang w:eastAsia="ru-RU"/>
        </w:rPr>
        <w:t>«Найди слово»</w:t>
      </w:r>
      <w:r w:rsidR="004468C4" w:rsidRPr="008B57C6">
        <w:rPr>
          <w:b/>
          <w:color w:val="auto"/>
          <w:lang w:eastAsia="ru-RU"/>
        </w:rPr>
        <w:t xml:space="preserve">: </w:t>
      </w:r>
      <w:r w:rsidR="004468C4" w:rsidRPr="008B57C6">
        <w:rPr>
          <w:color w:val="auto"/>
          <w:lang w:eastAsia="ru-RU"/>
        </w:rPr>
        <w:t>дети получают задание:</w:t>
      </w:r>
      <w:r w:rsidR="004468C4" w:rsidRPr="008B57C6">
        <w:rPr>
          <w:b/>
          <w:color w:val="auto"/>
          <w:lang w:eastAsia="ru-RU"/>
        </w:rPr>
        <w:t xml:space="preserve"> </w:t>
      </w:r>
      <w:r w:rsidR="004468C4" w:rsidRPr="008B57C6">
        <w:rPr>
          <w:color w:val="auto"/>
          <w:lang w:eastAsia="ru-RU"/>
        </w:rPr>
        <w:t>Найди загаданное слово. Это слово находится на стр. …,  в нем три слога, 6 букв и 6 звуков, ударный слог второй, четвертый звук</w:t>
      </w:r>
      <w:proofErr w:type="gramStart"/>
      <w:r w:rsidR="004468C4" w:rsidRPr="008B57C6">
        <w:rPr>
          <w:color w:val="auto"/>
          <w:lang w:eastAsia="ru-RU"/>
        </w:rPr>
        <w:t xml:space="preserve"> Э</w:t>
      </w:r>
      <w:proofErr w:type="gramEnd"/>
    </w:p>
    <w:p w:rsidR="002E4878" w:rsidRPr="008B57C6" w:rsidRDefault="002E4878" w:rsidP="004873BB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</w:p>
    <w:p w:rsidR="00E91985" w:rsidRPr="00B74024" w:rsidRDefault="00E91985" w:rsidP="004873BB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color w:val="auto"/>
          <w:lang w:eastAsia="ru-RU"/>
        </w:rPr>
        <w:t>Незаменим словарь на уроках по теме «Двойные согласные».</w:t>
      </w:r>
    </w:p>
    <w:p w:rsidR="00E91985" w:rsidRPr="00D37A4F" w:rsidRDefault="00A07770" w:rsidP="00D37A4F">
      <w:pPr>
        <w:pStyle w:val="a4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D37A4F">
        <w:rPr>
          <w:b/>
          <w:bCs/>
          <w:color w:val="auto"/>
          <w:lang w:eastAsia="ru-RU"/>
        </w:rPr>
        <w:t>«</w:t>
      </w:r>
      <w:r w:rsidR="007F6B2F" w:rsidRPr="00D37A4F">
        <w:rPr>
          <w:b/>
          <w:bCs/>
          <w:color w:val="auto"/>
          <w:lang w:eastAsia="ru-RU"/>
        </w:rPr>
        <w:t>Кто больше?</w:t>
      </w:r>
      <w:r w:rsidRPr="00D37A4F">
        <w:rPr>
          <w:b/>
          <w:bCs/>
          <w:color w:val="auto"/>
          <w:lang w:eastAsia="ru-RU"/>
        </w:rPr>
        <w:t xml:space="preserve">»: </w:t>
      </w:r>
      <w:r w:rsidR="007F6B2F" w:rsidRPr="00D37A4F">
        <w:rPr>
          <w:b/>
          <w:bCs/>
          <w:color w:val="auto"/>
          <w:lang w:eastAsia="ru-RU"/>
        </w:rPr>
        <w:t xml:space="preserve"> </w:t>
      </w:r>
      <w:r w:rsidRPr="00D37A4F">
        <w:rPr>
          <w:bCs/>
          <w:color w:val="auto"/>
          <w:lang w:eastAsia="ru-RU"/>
        </w:rPr>
        <w:t>ученик</w:t>
      </w:r>
      <w:r w:rsidR="004E12F9">
        <w:rPr>
          <w:bCs/>
          <w:color w:val="auto"/>
          <w:lang w:eastAsia="ru-RU"/>
        </w:rPr>
        <w:t>ам даю</w:t>
      </w:r>
      <w:r w:rsidR="007F6B2F" w:rsidRPr="00D37A4F">
        <w:rPr>
          <w:bCs/>
          <w:color w:val="auto"/>
          <w:lang w:eastAsia="ru-RU"/>
        </w:rPr>
        <w:t xml:space="preserve"> задание </w:t>
      </w:r>
      <w:r w:rsidRPr="00D37A4F">
        <w:rPr>
          <w:bCs/>
          <w:color w:val="auto"/>
          <w:lang w:eastAsia="ru-RU"/>
        </w:rPr>
        <w:t>в</w:t>
      </w:r>
      <w:r w:rsidR="00E91985" w:rsidRPr="00D37A4F">
        <w:rPr>
          <w:color w:val="auto"/>
          <w:lang w:eastAsia="ru-RU"/>
        </w:rPr>
        <w:t>ыпи</w:t>
      </w:r>
      <w:r w:rsidRPr="00D37A4F">
        <w:rPr>
          <w:color w:val="auto"/>
          <w:lang w:eastAsia="ru-RU"/>
        </w:rPr>
        <w:t>с</w:t>
      </w:r>
      <w:r w:rsidR="007F6B2F" w:rsidRPr="00D37A4F">
        <w:rPr>
          <w:color w:val="auto"/>
          <w:lang w:eastAsia="ru-RU"/>
        </w:rPr>
        <w:t xml:space="preserve">ать </w:t>
      </w:r>
      <w:r w:rsidR="00E91985" w:rsidRPr="00D37A4F">
        <w:rPr>
          <w:color w:val="auto"/>
          <w:lang w:eastAsia="ru-RU"/>
        </w:rPr>
        <w:t>женски</w:t>
      </w:r>
      <w:r w:rsidR="00D73DEB" w:rsidRPr="00D37A4F">
        <w:rPr>
          <w:color w:val="auto"/>
          <w:lang w:eastAsia="ru-RU"/>
        </w:rPr>
        <w:t>е</w:t>
      </w:r>
      <w:r w:rsidR="00E91985" w:rsidRPr="00D37A4F">
        <w:rPr>
          <w:color w:val="auto"/>
          <w:lang w:eastAsia="ru-RU"/>
        </w:rPr>
        <w:t xml:space="preserve"> имен</w:t>
      </w:r>
      <w:r w:rsidR="00D73DEB" w:rsidRPr="00D37A4F">
        <w:rPr>
          <w:color w:val="auto"/>
          <w:lang w:eastAsia="ru-RU"/>
        </w:rPr>
        <w:t>а</w:t>
      </w:r>
      <w:r w:rsidR="00E91985" w:rsidRPr="00D37A4F">
        <w:rPr>
          <w:color w:val="auto"/>
          <w:lang w:eastAsia="ru-RU"/>
        </w:rPr>
        <w:t xml:space="preserve">, </w:t>
      </w:r>
      <w:r w:rsidR="006E2642" w:rsidRPr="00D37A4F">
        <w:rPr>
          <w:color w:val="auto"/>
          <w:lang w:eastAsia="ru-RU"/>
        </w:rPr>
        <w:t>мужски</w:t>
      </w:r>
      <w:r w:rsidR="00D73DEB" w:rsidRPr="00D37A4F">
        <w:rPr>
          <w:color w:val="auto"/>
          <w:lang w:eastAsia="ru-RU"/>
        </w:rPr>
        <w:t>е</w:t>
      </w:r>
      <w:r w:rsidR="006E2642" w:rsidRPr="00D37A4F">
        <w:rPr>
          <w:color w:val="auto"/>
          <w:lang w:eastAsia="ru-RU"/>
        </w:rPr>
        <w:t xml:space="preserve"> имен</w:t>
      </w:r>
      <w:r w:rsidR="00D73DEB" w:rsidRPr="00D37A4F">
        <w:rPr>
          <w:color w:val="auto"/>
          <w:lang w:eastAsia="ru-RU"/>
        </w:rPr>
        <w:t>а</w:t>
      </w:r>
      <w:r w:rsidR="006E2642" w:rsidRPr="00D37A4F">
        <w:rPr>
          <w:color w:val="auto"/>
          <w:lang w:eastAsia="ru-RU"/>
        </w:rPr>
        <w:t xml:space="preserve"> и т.д., </w:t>
      </w:r>
      <w:r w:rsidR="00E91985" w:rsidRPr="00D37A4F">
        <w:rPr>
          <w:color w:val="auto"/>
          <w:lang w:eastAsia="ru-RU"/>
        </w:rPr>
        <w:t xml:space="preserve">пользуясь </w:t>
      </w:r>
      <w:r w:rsidR="005400D3" w:rsidRPr="00D37A4F">
        <w:rPr>
          <w:color w:val="auto"/>
          <w:lang w:eastAsia="ru-RU"/>
        </w:rPr>
        <w:t xml:space="preserve">орфографическим словарем или его </w:t>
      </w:r>
      <w:r w:rsidR="00E91985" w:rsidRPr="00D37A4F">
        <w:rPr>
          <w:color w:val="auto"/>
          <w:lang w:eastAsia="ru-RU"/>
        </w:rPr>
        <w:t>Приложением (Белла, Инесса, Нелли, Римма, Сусанна)</w:t>
      </w:r>
    </w:p>
    <w:p w:rsidR="00E91985" w:rsidRPr="00D37A4F" w:rsidRDefault="00E91985" w:rsidP="00D37A4F">
      <w:pPr>
        <w:pStyle w:val="a4"/>
        <w:numPr>
          <w:ilvl w:val="0"/>
          <w:numId w:val="19"/>
        </w:numPr>
        <w:shd w:val="clear" w:color="auto" w:fill="FFFFFF"/>
        <w:spacing w:line="240" w:lineRule="auto"/>
        <w:ind w:left="0" w:firstLine="851"/>
        <w:jc w:val="both"/>
        <w:rPr>
          <w:rFonts w:ascii="Arial" w:hAnsi="Arial" w:cs="Arial"/>
          <w:color w:val="auto"/>
          <w:lang w:eastAsia="ru-RU"/>
        </w:rPr>
      </w:pPr>
      <w:r w:rsidRPr="00D37A4F">
        <w:rPr>
          <w:b/>
          <w:color w:val="auto"/>
          <w:lang w:eastAsia="ru-RU"/>
        </w:rPr>
        <w:t>Запиши</w:t>
      </w:r>
      <w:r w:rsidR="00D37A4F" w:rsidRPr="00D37A4F">
        <w:rPr>
          <w:b/>
          <w:color w:val="auto"/>
          <w:lang w:eastAsia="ru-RU"/>
        </w:rPr>
        <w:t xml:space="preserve"> слова: </w:t>
      </w:r>
      <w:r w:rsidRPr="00D37A4F">
        <w:rPr>
          <w:color w:val="auto"/>
          <w:lang w:eastAsia="ru-RU"/>
        </w:rPr>
        <w:t xml:space="preserve"> сначала одушевленные существительные, затем неодушевленные, потом прилагательные: </w:t>
      </w:r>
      <w:proofErr w:type="gramStart"/>
      <w:r w:rsidRPr="00D37A4F">
        <w:rPr>
          <w:color w:val="auto"/>
          <w:lang w:eastAsia="ru-RU"/>
        </w:rPr>
        <w:t>р</w:t>
      </w:r>
      <w:proofErr w:type="gramEnd"/>
      <w:r w:rsidRPr="00D37A4F">
        <w:rPr>
          <w:color w:val="auto"/>
          <w:lang w:eastAsia="ru-RU"/>
        </w:rPr>
        <w:t>…</w:t>
      </w:r>
      <w:proofErr w:type="spellStart"/>
      <w:r w:rsidRPr="00D37A4F">
        <w:rPr>
          <w:color w:val="auto"/>
          <w:lang w:eastAsia="ru-RU"/>
        </w:rPr>
        <w:t>бята</w:t>
      </w:r>
      <w:proofErr w:type="spellEnd"/>
      <w:r w:rsidRPr="00D37A4F">
        <w:rPr>
          <w:color w:val="auto"/>
          <w:lang w:eastAsia="ru-RU"/>
        </w:rPr>
        <w:t>, х…</w:t>
      </w:r>
      <w:proofErr w:type="spellStart"/>
      <w:r w:rsidRPr="00D37A4F">
        <w:rPr>
          <w:color w:val="auto"/>
          <w:lang w:eastAsia="ru-RU"/>
        </w:rPr>
        <w:t>роший</w:t>
      </w:r>
      <w:proofErr w:type="spellEnd"/>
      <w:r w:rsidRPr="00D37A4F">
        <w:rPr>
          <w:color w:val="auto"/>
          <w:lang w:eastAsia="ru-RU"/>
        </w:rPr>
        <w:t>, р…</w:t>
      </w:r>
      <w:proofErr w:type="spellStart"/>
      <w:r w:rsidRPr="00D37A4F">
        <w:rPr>
          <w:color w:val="auto"/>
          <w:lang w:eastAsia="ru-RU"/>
        </w:rPr>
        <w:t>дной</w:t>
      </w:r>
      <w:proofErr w:type="spellEnd"/>
      <w:r w:rsidRPr="00D37A4F">
        <w:rPr>
          <w:color w:val="auto"/>
          <w:lang w:eastAsia="ru-RU"/>
        </w:rPr>
        <w:t>, н…деля, тр…</w:t>
      </w:r>
      <w:proofErr w:type="spellStart"/>
      <w:r w:rsidRPr="00D37A4F">
        <w:rPr>
          <w:color w:val="auto"/>
          <w:lang w:eastAsia="ru-RU"/>
        </w:rPr>
        <w:t>мвай</w:t>
      </w:r>
      <w:proofErr w:type="spellEnd"/>
      <w:r w:rsidRPr="00D37A4F">
        <w:rPr>
          <w:color w:val="auto"/>
          <w:lang w:eastAsia="ru-RU"/>
        </w:rPr>
        <w:t>.</w:t>
      </w:r>
    </w:p>
    <w:p w:rsidR="00AE7F73" w:rsidRDefault="00AE7F73" w:rsidP="00AE7F73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</w:p>
    <w:p w:rsidR="00AE7F73" w:rsidRPr="00AE7F73" w:rsidRDefault="00AE7F73" w:rsidP="00AE7F73">
      <w:pPr>
        <w:shd w:val="clear" w:color="auto" w:fill="FFFFFF"/>
        <w:spacing w:line="240" w:lineRule="auto"/>
        <w:ind w:firstLine="851"/>
        <w:jc w:val="both"/>
        <w:rPr>
          <w:color w:val="auto"/>
        </w:rPr>
      </w:pPr>
      <w:r w:rsidRPr="00AE7F73">
        <w:rPr>
          <w:color w:val="auto"/>
          <w:lang w:eastAsia="ru-RU"/>
        </w:rPr>
        <w:t xml:space="preserve">Такие игры можно проводить на каждом уроке. </w:t>
      </w:r>
    </w:p>
    <w:p w:rsidR="00DB23C0" w:rsidRDefault="00DB23C0" w:rsidP="004873BB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</w:p>
    <w:p w:rsidR="00E91985" w:rsidRPr="00B74024" w:rsidRDefault="00E91985" w:rsidP="006B6F26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auto"/>
          <w:lang w:eastAsia="ru-RU"/>
        </w:rPr>
      </w:pPr>
      <w:r w:rsidRPr="008B57C6">
        <w:rPr>
          <w:color w:val="auto"/>
          <w:lang w:eastAsia="ru-RU"/>
        </w:rPr>
        <w:t xml:space="preserve">В четвертом классе </w:t>
      </w:r>
      <w:r w:rsidR="00627BB2">
        <w:rPr>
          <w:color w:val="auto"/>
          <w:lang w:eastAsia="ru-RU"/>
        </w:rPr>
        <w:t xml:space="preserve">программный материал значительно усложняется, </w:t>
      </w:r>
      <w:r w:rsidR="00586038">
        <w:rPr>
          <w:color w:val="auto"/>
          <w:lang w:eastAsia="ru-RU"/>
        </w:rPr>
        <w:t xml:space="preserve">в связи с этим </w:t>
      </w:r>
      <w:r w:rsidR="00B96210">
        <w:rPr>
          <w:color w:val="auto"/>
          <w:lang w:eastAsia="ru-RU"/>
        </w:rPr>
        <w:t>обращаю внимание на</w:t>
      </w:r>
      <w:r w:rsidR="00586038">
        <w:rPr>
          <w:color w:val="auto"/>
          <w:lang w:eastAsia="ru-RU"/>
        </w:rPr>
        <w:t xml:space="preserve"> необходимость более частого </w:t>
      </w:r>
      <w:r w:rsidR="007C3DB7">
        <w:rPr>
          <w:color w:val="auto"/>
          <w:lang w:eastAsia="ru-RU"/>
        </w:rPr>
        <w:t xml:space="preserve">использования </w:t>
      </w:r>
      <w:r w:rsidR="00586038">
        <w:rPr>
          <w:color w:val="auto"/>
          <w:lang w:eastAsia="ru-RU"/>
        </w:rPr>
        <w:t>словар</w:t>
      </w:r>
      <w:r w:rsidR="007C3DB7">
        <w:rPr>
          <w:color w:val="auto"/>
          <w:lang w:eastAsia="ru-RU"/>
        </w:rPr>
        <w:t xml:space="preserve">я </w:t>
      </w:r>
      <w:r w:rsidRPr="00DB23C0">
        <w:rPr>
          <w:color w:val="auto"/>
          <w:lang w:eastAsia="ru-RU"/>
        </w:rPr>
        <w:t>в систем</w:t>
      </w:r>
      <w:r w:rsidR="006B6F26">
        <w:rPr>
          <w:color w:val="auto"/>
          <w:lang w:eastAsia="ru-RU"/>
        </w:rPr>
        <w:t>е</w:t>
      </w:r>
      <w:r w:rsidRPr="00DB23C0">
        <w:rPr>
          <w:color w:val="auto"/>
          <w:lang w:eastAsia="ru-RU"/>
        </w:rPr>
        <w:t xml:space="preserve"> работы над сочинением, изложением</w:t>
      </w:r>
      <w:r w:rsidR="00CF0DA7">
        <w:rPr>
          <w:color w:val="auto"/>
          <w:lang w:eastAsia="ru-RU"/>
        </w:rPr>
        <w:t>, ф</w:t>
      </w:r>
      <w:r w:rsidRPr="008B57C6">
        <w:rPr>
          <w:color w:val="auto"/>
          <w:lang w:eastAsia="ru-RU"/>
        </w:rPr>
        <w:t>ормиров</w:t>
      </w:r>
      <w:r w:rsidR="00221F93">
        <w:rPr>
          <w:color w:val="auto"/>
          <w:lang w:eastAsia="ru-RU"/>
        </w:rPr>
        <w:t>ании</w:t>
      </w:r>
      <w:r w:rsidRPr="008B57C6">
        <w:rPr>
          <w:color w:val="auto"/>
          <w:lang w:eastAsia="ru-RU"/>
        </w:rPr>
        <w:t xml:space="preserve"> навы</w:t>
      </w:r>
      <w:r w:rsidR="00221F93">
        <w:rPr>
          <w:color w:val="auto"/>
          <w:lang w:eastAsia="ru-RU"/>
        </w:rPr>
        <w:t>ка</w:t>
      </w:r>
      <w:r w:rsidRPr="008B57C6">
        <w:rPr>
          <w:color w:val="auto"/>
          <w:lang w:eastAsia="ru-RU"/>
        </w:rPr>
        <w:t xml:space="preserve"> самоконтроля</w:t>
      </w:r>
      <w:r w:rsidR="00C04769">
        <w:rPr>
          <w:color w:val="auto"/>
          <w:lang w:eastAsia="ru-RU"/>
        </w:rPr>
        <w:t xml:space="preserve">, на возможность </w:t>
      </w:r>
      <w:r w:rsidRPr="008B57C6">
        <w:rPr>
          <w:color w:val="auto"/>
          <w:lang w:eastAsia="ru-RU"/>
        </w:rPr>
        <w:t>получить сведения из области орфоэпии при затруднении образования падежных форм и форм множествен</w:t>
      </w:r>
      <w:r w:rsidR="00BB6062">
        <w:rPr>
          <w:color w:val="auto"/>
          <w:lang w:eastAsia="ru-RU"/>
        </w:rPr>
        <w:t>ного числа имен существительных. П</w:t>
      </w:r>
      <w:r w:rsidRPr="008B57C6">
        <w:rPr>
          <w:color w:val="auto"/>
          <w:lang w:eastAsia="ru-RU"/>
        </w:rPr>
        <w:t>ри изучении темы «Глагол» при образовании глагольных форм, словарь снова поможет ученику</w:t>
      </w:r>
      <w:r w:rsidR="00942AFD">
        <w:rPr>
          <w:color w:val="auto"/>
          <w:lang w:eastAsia="ru-RU"/>
        </w:rPr>
        <w:t>.</w:t>
      </w:r>
    </w:p>
    <w:p w:rsidR="00D75E32" w:rsidRDefault="00D75E32" w:rsidP="004873BB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</w:p>
    <w:p w:rsidR="00E91985" w:rsidRDefault="00E91985" w:rsidP="004873BB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  <w:r w:rsidRPr="008B57C6">
        <w:rPr>
          <w:color w:val="auto"/>
          <w:lang w:eastAsia="ru-RU"/>
        </w:rPr>
        <w:t xml:space="preserve">Работая с «Орфографическим словарем», отыскивая в словаре нужное слово, школьник невольно обращает внимание на начертания других слов, зрительно запоминает их. Поэтому обращение к словарю способствует воспитанию внимательного отношения к графическому </w:t>
      </w:r>
      <w:r w:rsidRPr="008B57C6">
        <w:rPr>
          <w:color w:val="auto"/>
          <w:lang w:eastAsia="ru-RU"/>
        </w:rPr>
        <w:lastRenderedPageBreak/>
        <w:t>образу слова, создается ценный навык быстро схватывать и запоминать правильное написание слов.</w:t>
      </w:r>
    </w:p>
    <w:p w:rsidR="004C4D27" w:rsidRDefault="004C4D27" w:rsidP="004C4D27">
      <w:pPr>
        <w:ind w:firstLine="851"/>
        <w:jc w:val="both"/>
        <w:rPr>
          <w:color w:val="auto"/>
        </w:rPr>
      </w:pPr>
    </w:p>
    <w:p w:rsidR="004C4D27" w:rsidRPr="008B57C6" w:rsidRDefault="004C4D27" w:rsidP="004C4D27">
      <w:pPr>
        <w:ind w:firstLine="851"/>
        <w:jc w:val="both"/>
        <w:rPr>
          <w:color w:val="auto"/>
        </w:rPr>
      </w:pPr>
      <w:r w:rsidRPr="008B57C6">
        <w:rPr>
          <w:color w:val="auto"/>
        </w:rPr>
        <w:t xml:space="preserve">По мере чтения более сложных текстов и необходимости введения понятий «синоним», «антоним», «фразеологизм» дети узнают о существовании словарей подобного типа. Так в процессе обучения  ребята сталкиваются с фразеологизмами «совать свой нос», «ловить ворон». </w:t>
      </w:r>
      <w:r>
        <w:rPr>
          <w:color w:val="auto"/>
        </w:rPr>
        <w:t>О</w:t>
      </w:r>
      <w:r w:rsidRPr="008B57C6">
        <w:rPr>
          <w:color w:val="auto"/>
        </w:rPr>
        <w:t>браща</w:t>
      </w:r>
      <w:r>
        <w:rPr>
          <w:color w:val="auto"/>
        </w:rPr>
        <w:t xml:space="preserve">ю </w:t>
      </w:r>
      <w:r w:rsidRPr="008B57C6">
        <w:rPr>
          <w:color w:val="auto"/>
        </w:rPr>
        <w:t xml:space="preserve">внимание учеников на то, что непонятным является не одно слово, а целая фраза.  </w:t>
      </w:r>
    </w:p>
    <w:p w:rsidR="004C4D27" w:rsidRPr="008B57C6" w:rsidRDefault="004C4D27" w:rsidP="004C4D27">
      <w:pPr>
        <w:ind w:firstLine="851"/>
        <w:jc w:val="both"/>
        <w:rPr>
          <w:color w:val="auto"/>
        </w:rPr>
      </w:pPr>
      <w:r w:rsidRPr="008B57C6">
        <w:rPr>
          <w:color w:val="auto"/>
        </w:rPr>
        <w:t xml:space="preserve">Первое знакомство с фразеологическим  словарём выглядит так: я показываю  </w:t>
      </w:r>
      <w:r>
        <w:rPr>
          <w:color w:val="auto"/>
        </w:rPr>
        <w:t>три</w:t>
      </w:r>
      <w:r w:rsidRPr="008B57C6">
        <w:rPr>
          <w:color w:val="auto"/>
        </w:rPr>
        <w:t xml:space="preserve"> словаря — толковый</w:t>
      </w:r>
      <w:r>
        <w:rPr>
          <w:color w:val="auto"/>
        </w:rPr>
        <w:t xml:space="preserve">, орфографический </w:t>
      </w:r>
      <w:r w:rsidRPr="008B57C6">
        <w:rPr>
          <w:color w:val="auto"/>
        </w:rPr>
        <w:t xml:space="preserve">и фразеологический. Прочитав название, ребята легко находят словарь, в котором содержится нужная им информация. </w:t>
      </w:r>
    </w:p>
    <w:p w:rsidR="004C4D27" w:rsidRDefault="004C4D27" w:rsidP="004C4D27">
      <w:pPr>
        <w:ind w:firstLine="851"/>
        <w:jc w:val="both"/>
        <w:rPr>
          <w:color w:val="auto"/>
        </w:rPr>
      </w:pPr>
    </w:p>
    <w:p w:rsidR="004C4D27" w:rsidRPr="008B57C6" w:rsidRDefault="004C4D27" w:rsidP="004C4D27">
      <w:pPr>
        <w:ind w:firstLine="851"/>
        <w:jc w:val="both"/>
        <w:rPr>
          <w:color w:val="auto"/>
        </w:rPr>
      </w:pPr>
      <w:proofErr w:type="gramStart"/>
      <w:r w:rsidRPr="008B57C6">
        <w:rPr>
          <w:color w:val="auto"/>
        </w:rPr>
        <w:t xml:space="preserve">Таким образом, </w:t>
      </w:r>
      <w:r>
        <w:rPr>
          <w:color w:val="auto"/>
        </w:rPr>
        <w:t>в начальных классах</w:t>
      </w:r>
      <w:r w:rsidRPr="008B57C6">
        <w:rPr>
          <w:color w:val="auto"/>
        </w:rPr>
        <w:t xml:space="preserve"> ученики уже знакомы с толковым, </w:t>
      </w:r>
      <w:r w:rsidR="00310C5D">
        <w:rPr>
          <w:color w:val="auto"/>
        </w:rPr>
        <w:t xml:space="preserve">орфографическим, </w:t>
      </w:r>
      <w:r w:rsidRPr="008B57C6">
        <w:rPr>
          <w:color w:val="auto"/>
        </w:rPr>
        <w:t xml:space="preserve">фразеологическим </w:t>
      </w:r>
      <w:r w:rsidR="00310C5D">
        <w:rPr>
          <w:color w:val="auto"/>
        </w:rPr>
        <w:t xml:space="preserve">словарями </w:t>
      </w:r>
      <w:r w:rsidRPr="008B57C6">
        <w:rPr>
          <w:color w:val="auto"/>
        </w:rPr>
        <w:t xml:space="preserve">и словарями синонимов и антонимов. </w:t>
      </w:r>
      <w:proofErr w:type="gramEnd"/>
    </w:p>
    <w:p w:rsidR="004C4D27" w:rsidRDefault="004C4D27" w:rsidP="004C4D27">
      <w:pPr>
        <w:ind w:firstLine="851"/>
        <w:jc w:val="both"/>
        <w:rPr>
          <w:color w:val="auto"/>
        </w:rPr>
      </w:pPr>
      <w:r w:rsidRPr="008B57C6">
        <w:rPr>
          <w:color w:val="auto"/>
        </w:rPr>
        <w:t xml:space="preserve">На уроках </w:t>
      </w:r>
      <w:r>
        <w:rPr>
          <w:color w:val="auto"/>
        </w:rPr>
        <w:t>иногда</w:t>
      </w:r>
      <w:r w:rsidRPr="008B57C6">
        <w:rPr>
          <w:color w:val="auto"/>
        </w:rPr>
        <w:t xml:space="preserve"> практикую задания такого вида: на свободном столе раскладываю  словари разного вида вперемешку с энциклопедиями и детскими художественными книгами. При работе с незнакомыми словами ребятам предлагается найти тот словарь, который даст ему необходимую информацию.  </w:t>
      </w:r>
    </w:p>
    <w:p w:rsidR="00AA683E" w:rsidRDefault="00AA683E" w:rsidP="004873BB">
      <w:pPr>
        <w:shd w:val="clear" w:color="auto" w:fill="FFFFFF"/>
        <w:spacing w:line="240" w:lineRule="auto"/>
        <w:ind w:firstLine="851"/>
        <w:jc w:val="both"/>
        <w:rPr>
          <w:color w:val="auto"/>
          <w:lang w:eastAsia="ru-RU"/>
        </w:rPr>
      </w:pPr>
    </w:p>
    <w:p w:rsidR="00B42A12" w:rsidRPr="008B57C6" w:rsidRDefault="004C4D27" w:rsidP="00BB3811">
      <w:pPr>
        <w:shd w:val="clear" w:color="auto" w:fill="FFFFFF"/>
        <w:spacing w:line="240" w:lineRule="auto"/>
        <w:ind w:firstLine="851"/>
        <w:jc w:val="both"/>
        <w:rPr>
          <w:b/>
          <w:color w:val="auto"/>
        </w:rPr>
      </w:pPr>
      <w:r w:rsidRPr="00685377">
        <w:rPr>
          <w:color w:val="auto"/>
          <w:lang w:eastAsia="ru-RU"/>
        </w:rPr>
        <w:t>Практика показывает, что нестандартные, проблемные задания повышают интерес к учебе даже у пассивных ребят</w:t>
      </w:r>
      <w:r w:rsidR="00EC0038">
        <w:rPr>
          <w:color w:val="auto"/>
          <w:lang w:eastAsia="ru-RU"/>
        </w:rPr>
        <w:t xml:space="preserve">, </w:t>
      </w:r>
      <w:r w:rsidR="00B74024" w:rsidRPr="008B57C6">
        <w:rPr>
          <w:color w:val="auto"/>
          <w:lang w:eastAsia="ru-RU"/>
        </w:rPr>
        <w:t xml:space="preserve">появляется не только желание, но и умение пользоваться справочной литературой. </w:t>
      </w:r>
    </w:p>
    <w:p w:rsidR="003C4528" w:rsidRPr="00BB3811" w:rsidRDefault="00352152" w:rsidP="00BB3811">
      <w:pPr>
        <w:jc w:val="both"/>
        <w:rPr>
          <w:color w:val="auto"/>
        </w:rPr>
      </w:pPr>
      <w:r w:rsidRPr="00BB3811">
        <w:rPr>
          <w:color w:val="auto"/>
          <w:shd w:val="clear" w:color="auto" w:fill="FFFFFF"/>
        </w:rPr>
        <w:t xml:space="preserve">Если у маленького школьника обращение к тому или иному словарю (в зависимости от проблемы) войдет в привычку, есть основание считать, что заложены основы для воспитания культурного человека, готового и умеющего ставить перед собой вопросы и осознанно искать на них ответы. </w:t>
      </w:r>
    </w:p>
    <w:p w:rsidR="003C4528" w:rsidRPr="008B57C6" w:rsidRDefault="003C4528" w:rsidP="004873BB">
      <w:pPr>
        <w:ind w:firstLine="851"/>
        <w:jc w:val="both"/>
        <w:rPr>
          <w:color w:val="auto"/>
        </w:rPr>
      </w:pPr>
    </w:p>
    <w:p w:rsidR="00685377" w:rsidRPr="008B57C6" w:rsidRDefault="00685377" w:rsidP="00685377">
      <w:pPr>
        <w:ind w:firstLine="851"/>
        <w:jc w:val="both"/>
        <w:rPr>
          <w:color w:val="auto"/>
        </w:rPr>
      </w:pPr>
      <w:r w:rsidRPr="008B57C6">
        <w:rPr>
          <w:color w:val="auto"/>
        </w:rPr>
        <w:t>Спасибо за внимание!</w:t>
      </w:r>
    </w:p>
    <w:p w:rsidR="003C4528" w:rsidRPr="008B57C6" w:rsidRDefault="003C4528" w:rsidP="004873BB">
      <w:pPr>
        <w:ind w:firstLine="851"/>
        <w:jc w:val="both"/>
        <w:rPr>
          <w:color w:val="auto"/>
        </w:rPr>
      </w:pPr>
    </w:p>
    <w:p w:rsidR="003C4528" w:rsidRPr="008B57C6" w:rsidRDefault="003C4528" w:rsidP="004873BB">
      <w:pPr>
        <w:ind w:firstLine="851"/>
        <w:jc w:val="both"/>
        <w:rPr>
          <w:color w:val="auto"/>
        </w:rPr>
      </w:pPr>
    </w:p>
    <w:p w:rsidR="008A35F0" w:rsidRDefault="008A35F0">
      <w:pPr>
        <w:spacing w:after="200" w:line="276" w:lineRule="auto"/>
        <w:rPr>
          <w:color w:val="auto"/>
          <w:lang w:eastAsia="ru-RU"/>
        </w:rPr>
      </w:pPr>
    </w:p>
    <w:sectPr w:rsidR="008A35F0" w:rsidSect="004873BB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38"/>
    <w:multiLevelType w:val="hybridMultilevel"/>
    <w:tmpl w:val="5FE072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7A62BF"/>
    <w:multiLevelType w:val="hybridMultilevel"/>
    <w:tmpl w:val="09FE8EC6"/>
    <w:lvl w:ilvl="0" w:tplc="D6A4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A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C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0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B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2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8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8748CD"/>
    <w:multiLevelType w:val="hybridMultilevel"/>
    <w:tmpl w:val="9DA43262"/>
    <w:lvl w:ilvl="0" w:tplc="C0AAB7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110A94"/>
    <w:multiLevelType w:val="hybridMultilevel"/>
    <w:tmpl w:val="404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53AD"/>
    <w:multiLevelType w:val="hybridMultilevel"/>
    <w:tmpl w:val="B69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215C"/>
    <w:multiLevelType w:val="hybridMultilevel"/>
    <w:tmpl w:val="ACA23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1C50DB"/>
    <w:multiLevelType w:val="multilevel"/>
    <w:tmpl w:val="5B1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500B8"/>
    <w:multiLevelType w:val="hybridMultilevel"/>
    <w:tmpl w:val="56C2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4B67"/>
    <w:multiLevelType w:val="multilevel"/>
    <w:tmpl w:val="C89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471ED"/>
    <w:multiLevelType w:val="multilevel"/>
    <w:tmpl w:val="B33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30619"/>
    <w:multiLevelType w:val="multilevel"/>
    <w:tmpl w:val="2E2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619A6"/>
    <w:multiLevelType w:val="multilevel"/>
    <w:tmpl w:val="4B0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D7F33"/>
    <w:multiLevelType w:val="multilevel"/>
    <w:tmpl w:val="439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4371E"/>
    <w:multiLevelType w:val="multilevel"/>
    <w:tmpl w:val="597A1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13664"/>
    <w:multiLevelType w:val="multilevel"/>
    <w:tmpl w:val="BF5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65BF5"/>
    <w:multiLevelType w:val="multilevel"/>
    <w:tmpl w:val="326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5052A"/>
    <w:multiLevelType w:val="multilevel"/>
    <w:tmpl w:val="B79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D768B"/>
    <w:multiLevelType w:val="hybridMultilevel"/>
    <w:tmpl w:val="B2EC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9373B"/>
    <w:multiLevelType w:val="multilevel"/>
    <w:tmpl w:val="042E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D51188"/>
    <w:rsid w:val="00011CCB"/>
    <w:rsid w:val="00021422"/>
    <w:rsid w:val="00021611"/>
    <w:rsid w:val="0002780E"/>
    <w:rsid w:val="0004748A"/>
    <w:rsid w:val="00053E14"/>
    <w:rsid w:val="00073BCA"/>
    <w:rsid w:val="0008092F"/>
    <w:rsid w:val="000939D0"/>
    <w:rsid w:val="0009500C"/>
    <w:rsid w:val="0009512B"/>
    <w:rsid w:val="000A3B2B"/>
    <w:rsid w:val="000C5145"/>
    <w:rsid w:val="000C72B6"/>
    <w:rsid w:val="000F0462"/>
    <w:rsid w:val="000F0C3A"/>
    <w:rsid w:val="00100A07"/>
    <w:rsid w:val="00114751"/>
    <w:rsid w:val="00115843"/>
    <w:rsid w:val="00121EFB"/>
    <w:rsid w:val="00123C41"/>
    <w:rsid w:val="0016276B"/>
    <w:rsid w:val="001673C7"/>
    <w:rsid w:val="00174B01"/>
    <w:rsid w:val="00194AF1"/>
    <w:rsid w:val="00195ACD"/>
    <w:rsid w:val="001B7046"/>
    <w:rsid w:val="001C654F"/>
    <w:rsid w:val="001C6C10"/>
    <w:rsid w:val="001E4414"/>
    <w:rsid w:val="002161E0"/>
    <w:rsid w:val="00221F93"/>
    <w:rsid w:val="00226234"/>
    <w:rsid w:val="00234887"/>
    <w:rsid w:val="00244145"/>
    <w:rsid w:val="00284A2F"/>
    <w:rsid w:val="002A36C5"/>
    <w:rsid w:val="002B3512"/>
    <w:rsid w:val="002C2467"/>
    <w:rsid w:val="002C2F44"/>
    <w:rsid w:val="002C529C"/>
    <w:rsid w:val="002E4878"/>
    <w:rsid w:val="002F69ED"/>
    <w:rsid w:val="00310C5D"/>
    <w:rsid w:val="0031309E"/>
    <w:rsid w:val="00331590"/>
    <w:rsid w:val="00331B2C"/>
    <w:rsid w:val="00335495"/>
    <w:rsid w:val="00346874"/>
    <w:rsid w:val="00352152"/>
    <w:rsid w:val="00357C62"/>
    <w:rsid w:val="00364EDB"/>
    <w:rsid w:val="003767DF"/>
    <w:rsid w:val="003911AC"/>
    <w:rsid w:val="003A11C5"/>
    <w:rsid w:val="003A39B2"/>
    <w:rsid w:val="003B46F1"/>
    <w:rsid w:val="003C19DC"/>
    <w:rsid w:val="003C4528"/>
    <w:rsid w:val="003D46A3"/>
    <w:rsid w:val="003E208E"/>
    <w:rsid w:val="003E3D1E"/>
    <w:rsid w:val="00437374"/>
    <w:rsid w:val="004406E0"/>
    <w:rsid w:val="004468C4"/>
    <w:rsid w:val="004826E6"/>
    <w:rsid w:val="004873BB"/>
    <w:rsid w:val="004B5E38"/>
    <w:rsid w:val="004C4D27"/>
    <w:rsid w:val="004C7424"/>
    <w:rsid w:val="004E12F9"/>
    <w:rsid w:val="004E2F8E"/>
    <w:rsid w:val="0050052C"/>
    <w:rsid w:val="00512684"/>
    <w:rsid w:val="00525AB2"/>
    <w:rsid w:val="005260B0"/>
    <w:rsid w:val="0053344C"/>
    <w:rsid w:val="005377CF"/>
    <w:rsid w:val="005400D3"/>
    <w:rsid w:val="0054522D"/>
    <w:rsid w:val="00554F70"/>
    <w:rsid w:val="00555A89"/>
    <w:rsid w:val="00562410"/>
    <w:rsid w:val="00562AF2"/>
    <w:rsid w:val="00585884"/>
    <w:rsid w:val="00586038"/>
    <w:rsid w:val="005A5060"/>
    <w:rsid w:val="005A5D8C"/>
    <w:rsid w:val="005A5F20"/>
    <w:rsid w:val="005B6034"/>
    <w:rsid w:val="005C5326"/>
    <w:rsid w:val="005D6250"/>
    <w:rsid w:val="005F235C"/>
    <w:rsid w:val="00610239"/>
    <w:rsid w:val="0062605D"/>
    <w:rsid w:val="00627BB2"/>
    <w:rsid w:val="00636BE1"/>
    <w:rsid w:val="006426C2"/>
    <w:rsid w:val="006517D7"/>
    <w:rsid w:val="0065234C"/>
    <w:rsid w:val="00654227"/>
    <w:rsid w:val="00657AC0"/>
    <w:rsid w:val="00660703"/>
    <w:rsid w:val="00665983"/>
    <w:rsid w:val="00670385"/>
    <w:rsid w:val="0067170D"/>
    <w:rsid w:val="00672A28"/>
    <w:rsid w:val="00674470"/>
    <w:rsid w:val="00685377"/>
    <w:rsid w:val="006B48F2"/>
    <w:rsid w:val="006B64D8"/>
    <w:rsid w:val="006B6F26"/>
    <w:rsid w:val="006E2642"/>
    <w:rsid w:val="006E7CEB"/>
    <w:rsid w:val="006F3DB5"/>
    <w:rsid w:val="00714B34"/>
    <w:rsid w:val="0071530F"/>
    <w:rsid w:val="00715E03"/>
    <w:rsid w:val="00726CA8"/>
    <w:rsid w:val="0073024C"/>
    <w:rsid w:val="007347AF"/>
    <w:rsid w:val="0074186C"/>
    <w:rsid w:val="00754F20"/>
    <w:rsid w:val="00771E5F"/>
    <w:rsid w:val="007821D2"/>
    <w:rsid w:val="00795FF7"/>
    <w:rsid w:val="007A1CA2"/>
    <w:rsid w:val="007C3DB7"/>
    <w:rsid w:val="007C55ED"/>
    <w:rsid w:val="007C638E"/>
    <w:rsid w:val="007C7887"/>
    <w:rsid w:val="007D36B7"/>
    <w:rsid w:val="007D4849"/>
    <w:rsid w:val="007E5FD4"/>
    <w:rsid w:val="007F6B2F"/>
    <w:rsid w:val="00800D0E"/>
    <w:rsid w:val="00802C97"/>
    <w:rsid w:val="00814597"/>
    <w:rsid w:val="0081587B"/>
    <w:rsid w:val="00833087"/>
    <w:rsid w:val="00837DB8"/>
    <w:rsid w:val="00854B59"/>
    <w:rsid w:val="008665F6"/>
    <w:rsid w:val="008A35F0"/>
    <w:rsid w:val="008A3740"/>
    <w:rsid w:val="008A5CAE"/>
    <w:rsid w:val="008B51E6"/>
    <w:rsid w:val="008B57C6"/>
    <w:rsid w:val="008D0FC0"/>
    <w:rsid w:val="008D2249"/>
    <w:rsid w:val="008D489F"/>
    <w:rsid w:val="00921FF8"/>
    <w:rsid w:val="00925ACB"/>
    <w:rsid w:val="00932BDD"/>
    <w:rsid w:val="0093425C"/>
    <w:rsid w:val="009374C6"/>
    <w:rsid w:val="00942AFD"/>
    <w:rsid w:val="009456F4"/>
    <w:rsid w:val="00950073"/>
    <w:rsid w:val="00965180"/>
    <w:rsid w:val="00980D86"/>
    <w:rsid w:val="00983189"/>
    <w:rsid w:val="009A0686"/>
    <w:rsid w:val="009A1592"/>
    <w:rsid w:val="009C7DB6"/>
    <w:rsid w:val="009D127C"/>
    <w:rsid w:val="009D433E"/>
    <w:rsid w:val="009E73F1"/>
    <w:rsid w:val="009F5A28"/>
    <w:rsid w:val="009F6D16"/>
    <w:rsid w:val="00A07770"/>
    <w:rsid w:val="00A2502D"/>
    <w:rsid w:val="00A354F0"/>
    <w:rsid w:val="00A43FAE"/>
    <w:rsid w:val="00A47B72"/>
    <w:rsid w:val="00A54209"/>
    <w:rsid w:val="00A602ED"/>
    <w:rsid w:val="00A663AA"/>
    <w:rsid w:val="00A76226"/>
    <w:rsid w:val="00A86540"/>
    <w:rsid w:val="00A93FD1"/>
    <w:rsid w:val="00AA4821"/>
    <w:rsid w:val="00AA683E"/>
    <w:rsid w:val="00AD134A"/>
    <w:rsid w:val="00AE2CA7"/>
    <w:rsid w:val="00AE7F73"/>
    <w:rsid w:val="00B106B9"/>
    <w:rsid w:val="00B201CB"/>
    <w:rsid w:val="00B33D2A"/>
    <w:rsid w:val="00B33F42"/>
    <w:rsid w:val="00B34439"/>
    <w:rsid w:val="00B4211E"/>
    <w:rsid w:val="00B42A12"/>
    <w:rsid w:val="00B512C9"/>
    <w:rsid w:val="00B73C63"/>
    <w:rsid w:val="00B74024"/>
    <w:rsid w:val="00B91D39"/>
    <w:rsid w:val="00B96210"/>
    <w:rsid w:val="00BA026C"/>
    <w:rsid w:val="00BB3811"/>
    <w:rsid w:val="00BB4839"/>
    <w:rsid w:val="00BB6062"/>
    <w:rsid w:val="00BC07EE"/>
    <w:rsid w:val="00BD00F0"/>
    <w:rsid w:val="00BD4DB2"/>
    <w:rsid w:val="00BD4DD5"/>
    <w:rsid w:val="00BD6EE2"/>
    <w:rsid w:val="00BF1A15"/>
    <w:rsid w:val="00C04769"/>
    <w:rsid w:val="00C05150"/>
    <w:rsid w:val="00C07BA2"/>
    <w:rsid w:val="00C147F5"/>
    <w:rsid w:val="00C22744"/>
    <w:rsid w:val="00C71F02"/>
    <w:rsid w:val="00C7544A"/>
    <w:rsid w:val="00C7556F"/>
    <w:rsid w:val="00C76D2E"/>
    <w:rsid w:val="00C80B34"/>
    <w:rsid w:val="00C94947"/>
    <w:rsid w:val="00CB1213"/>
    <w:rsid w:val="00CD210D"/>
    <w:rsid w:val="00CE568A"/>
    <w:rsid w:val="00CF0DA7"/>
    <w:rsid w:val="00CF1599"/>
    <w:rsid w:val="00CF3EA6"/>
    <w:rsid w:val="00D33D85"/>
    <w:rsid w:val="00D37A4F"/>
    <w:rsid w:val="00D404C8"/>
    <w:rsid w:val="00D44F7D"/>
    <w:rsid w:val="00D51188"/>
    <w:rsid w:val="00D73DEB"/>
    <w:rsid w:val="00D74751"/>
    <w:rsid w:val="00D75E32"/>
    <w:rsid w:val="00D9070A"/>
    <w:rsid w:val="00DA72E7"/>
    <w:rsid w:val="00DB06B0"/>
    <w:rsid w:val="00DB218E"/>
    <w:rsid w:val="00DB23C0"/>
    <w:rsid w:val="00DB400C"/>
    <w:rsid w:val="00DB6127"/>
    <w:rsid w:val="00DC22DC"/>
    <w:rsid w:val="00DD34CB"/>
    <w:rsid w:val="00DD5BB1"/>
    <w:rsid w:val="00DE06C2"/>
    <w:rsid w:val="00DF00E4"/>
    <w:rsid w:val="00E123A9"/>
    <w:rsid w:val="00E15FAC"/>
    <w:rsid w:val="00E258AA"/>
    <w:rsid w:val="00E32912"/>
    <w:rsid w:val="00E45DEF"/>
    <w:rsid w:val="00E64121"/>
    <w:rsid w:val="00E75B2B"/>
    <w:rsid w:val="00E76321"/>
    <w:rsid w:val="00E91985"/>
    <w:rsid w:val="00EA67F3"/>
    <w:rsid w:val="00EA6CF8"/>
    <w:rsid w:val="00EB1EAC"/>
    <w:rsid w:val="00EB2A65"/>
    <w:rsid w:val="00EC0038"/>
    <w:rsid w:val="00EC2402"/>
    <w:rsid w:val="00EC7C34"/>
    <w:rsid w:val="00ED6240"/>
    <w:rsid w:val="00EE2089"/>
    <w:rsid w:val="00EE7AEE"/>
    <w:rsid w:val="00F01E89"/>
    <w:rsid w:val="00F1583D"/>
    <w:rsid w:val="00F215AB"/>
    <w:rsid w:val="00F27FFA"/>
    <w:rsid w:val="00F3672F"/>
    <w:rsid w:val="00F3754E"/>
    <w:rsid w:val="00F52BAD"/>
    <w:rsid w:val="00F61AC1"/>
    <w:rsid w:val="00F73C7D"/>
    <w:rsid w:val="00F81D91"/>
    <w:rsid w:val="00F9171C"/>
    <w:rsid w:val="00F953F7"/>
    <w:rsid w:val="00F969E0"/>
    <w:rsid w:val="00F96CFA"/>
    <w:rsid w:val="00FA08B4"/>
    <w:rsid w:val="00F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0"/>
    <w:pPr>
      <w:spacing w:after="0" w:line="249" w:lineRule="atLeas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2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751"/>
    <w:pPr>
      <w:ind w:left="720"/>
      <w:contextualSpacing/>
    </w:pPr>
  </w:style>
  <w:style w:type="paragraph" w:customStyle="1" w:styleId="Default">
    <w:name w:val="Default"/>
    <w:rsid w:val="00E15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170D"/>
  </w:style>
  <w:style w:type="character" w:styleId="a5">
    <w:name w:val="Hyperlink"/>
    <w:basedOn w:val="a0"/>
    <w:uiPriority w:val="99"/>
    <w:semiHidden/>
    <w:unhideWhenUsed/>
    <w:rsid w:val="0067170D"/>
    <w:rPr>
      <w:color w:val="0000FF"/>
      <w:u w:val="single"/>
    </w:rPr>
  </w:style>
  <w:style w:type="paragraph" w:customStyle="1" w:styleId="c4">
    <w:name w:val="c4"/>
    <w:basedOn w:val="a"/>
    <w:rsid w:val="00B7402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B74024"/>
  </w:style>
  <w:style w:type="paragraph" w:customStyle="1" w:styleId="c6">
    <w:name w:val="c6"/>
    <w:basedOn w:val="a"/>
    <w:rsid w:val="00B7402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B74024"/>
  </w:style>
  <w:style w:type="paragraph" w:customStyle="1" w:styleId="c2">
    <w:name w:val="c2"/>
    <w:basedOn w:val="a"/>
    <w:rsid w:val="00B7402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B7402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3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13</cp:revision>
  <dcterms:created xsi:type="dcterms:W3CDTF">2015-12-18T19:47:00Z</dcterms:created>
  <dcterms:modified xsi:type="dcterms:W3CDTF">2016-04-01T07:32:00Z</dcterms:modified>
</cp:coreProperties>
</file>