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5386"/>
      </w:tblGrid>
      <w:tr w:rsidR="00847ED6" w:rsidRPr="00847ED6" w:rsidTr="00847ED6">
        <w:trPr>
          <w:jc w:val="center"/>
        </w:trPr>
        <w:tc>
          <w:tcPr>
            <w:tcW w:w="3969" w:type="dxa"/>
          </w:tcPr>
          <w:p w:rsidR="00847ED6" w:rsidRPr="00847ED6" w:rsidRDefault="00847ED6" w:rsidP="00847ED6">
            <w:pPr>
              <w:keepNext/>
              <w:widowControl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847ED6" w:rsidRPr="00847ED6" w:rsidRDefault="00847ED6" w:rsidP="00847ED6">
            <w:pPr>
              <w:keepNext/>
              <w:widowControl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bookmarkStart w:id="0" w:name="_Toc497464657"/>
            <w:bookmarkStart w:id="1" w:name="_Toc497464781"/>
            <w:bookmarkStart w:id="2" w:name="_Toc497465667"/>
            <w:bookmarkStart w:id="3" w:name="_Toc497486950"/>
            <w:bookmarkStart w:id="4" w:name="_Toc503342061"/>
            <w:bookmarkStart w:id="5" w:name="_Toc503342317"/>
            <w:bookmarkStart w:id="6" w:name="_Toc503446337"/>
            <w:bookmarkStart w:id="7" w:name="_Toc503526094"/>
            <w:bookmarkStart w:id="8" w:name="_Toc520904475"/>
            <w:bookmarkStart w:id="9" w:name="_Toc521525433"/>
            <w:bookmarkStart w:id="10" w:name="_Toc521943099"/>
            <w:bookmarkStart w:id="11" w:name="_Toc521943363"/>
            <w:bookmarkStart w:id="12" w:name="_Toc521943388"/>
            <w:bookmarkStart w:id="13" w:name="_Toc524357839"/>
            <w:bookmarkStart w:id="14" w:name="_Toc524357935"/>
            <w:bookmarkStart w:id="15" w:name="_Toc42604443"/>
            <w:bookmarkStart w:id="16" w:name="_Toc42604608"/>
            <w:r w:rsidRPr="00847ED6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Утверждаю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:rsidR="00847ED6" w:rsidRPr="00847ED6" w:rsidRDefault="00847ED6" w:rsidP="00847ED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47ED6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Директор школы: __________ </w:t>
            </w:r>
            <w:proofErr w:type="spellStart"/>
            <w:r w:rsidRPr="00847ED6">
              <w:rPr>
                <w:rFonts w:ascii="Times New Roman" w:eastAsia="Calibri" w:hAnsi="Times New Roman" w:cs="Times New Roman"/>
                <w:color w:val="auto"/>
                <w:lang w:eastAsia="en-US"/>
              </w:rPr>
              <w:t>М.Л.Хорошкова</w:t>
            </w:r>
            <w:proofErr w:type="spellEnd"/>
          </w:p>
          <w:p w:rsidR="00847ED6" w:rsidRDefault="00847ED6" w:rsidP="00847ED6">
            <w:pPr>
              <w:keepNext/>
              <w:widowControl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Calibri" w:hAnsi="Times New Roman" w:cs="Times New Roman"/>
                <w:color w:val="auto"/>
              </w:rPr>
            </w:pPr>
            <w:r w:rsidRPr="00847ED6">
              <w:rPr>
                <w:rFonts w:ascii="Times New Roman" w:eastAsia="Calibri" w:hAnsi="Times New Roman" w:cs="Times New Roman"/>
                <w:color w:val="auto"/>
              </w:rPr>
              <w:t>Приказ №____ от __</w:t>
            </w:r>
            <w:r>
              <w:rPr>
                <w:rFonts w:ascii="Times New Roman" w:eastAsia="Calibri" w:hAnsi="Times New Roman" w:cs="Times New Roman"/>
                <w:color w:val="auto"/>
                <w:lang w:val="en-US"/>
              </w:rPr>
              <w:t>___</w:t>
            </w:r>
            <w:r w:rsidRPr="00847ED6">
              <w:rPr>
                <w:rFonts w:ascii="Times New Roman" w:eastAsia="Calibri" w:hAnsi="Times New Roman" w:cs="Times New Roman"/>
                <w:color w:val="auto"/>
              </w:rPr>
              <w:t>______2022 года</w:t>
            </w:r>
          </w:p>
          <w:p w:rsidR="00847ED6" w:rsidRPr="00847ED6" w:rsidRDefault="00847ED6" w:rsidP="00847ED6">
            <w:pPr>
              <w:keepNext/>
              <w:widowControl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</w:p>
        </w:tc>
      </w:tr>
    </w:tbl>
    <w:p w:rsidR="00C55F77" w:rsidRDefault="00C55F77"/>
    <w:p w:rsidR="00847ED6" w:rsidRPr="00847ED6" w:rsidRDefault="00847ED6" w:rsidP="00847ED6">
      <w:pPr>
        <w:pStyle w:val="21"/>
        <w:shd w:val="clear" w:color="auto" w:fill="auto"/>
        <w:spacing w:after="0" w:line="240" w:lineRule="auto"/>
        <w:jc w:val="center"/>
        <w:rPr>
          <w:rStyle w:val="2"/>
          <w:b/>
          <w:bCs/>
          <w:color w:val="000000"/>
          <w:sz w:val="28"/>
          <w:szCs w:val="28"/>
        </w:rPr>
      </w:pPr>
      <w:r w:rsidRPr="00847ED6">
        <w:rPr>
          <w:rStyle w:val="2"/>
          <w:b/>
          <w:bCs/>
          <w:color w:val="000000"/>
          <w:sz w:val="28"/>
          <w:szCs w:val="28"/>
        </w:rPr>
        <w:t xml:space="preserve">План работы </w:t>
      </w:r>
    </w:p>
    <w:p w:rsidR="00847ED6" w:rsidRPr="00847ED6" w:rsidRDefault="00847ED6" w:rsidP="00847ED6">
      <w:pPr>
        <w:pStyle w:val="21"/>
        <w:shd w:val="clear" w:color="auto" w:fill="auto"/>
        <w:spacing w:after="0" w:line="240" w:lineRule="auto"/>
        <w:jc w:val="center"/>
        <w:rPr>
          <w:rStyle w:val="2"/>
          <w:b/>
          <w:bCs/>
          <w:color w:val="000000"/>
          <w:sz w:val="28"/>
          <w:szCs w:val="28"/>
        </w:rPr>
      </w:pPr>
      <w:r w:rsidRPr="00847ED6">
        <w:rPr>
          <w:rStyle w:val="2"/>
          <w:b/>
          <w:bCs/>
          <w:color w:val="000000"/>
          <w:sz w:val="28"/>
          <w:szCs w:val="28"/>
        </w:rPr>
        <w:t xml:space="preserve">образовательного центра </w:t>
      </w:r>
    </w:p>
    <w:p w:rsidR="00847ED6" w:rsidRPr="00847ED6" w:rsidRDefault="00847ED6" w:rsidP="00847ED6">
      <w:pPr>
        <w:pStyle w:val="21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r w:rsidRPr="00847ED6">
        <w:rPr>
          <w:rStyle w:val="2"/>
          <w:b/>
          <w:bCs/>
          <w:color w:val="000000"/>
          <w:sz w:val="28"/>
          <w:szCs w:val="28"/>
        </w:rPr>
        <w:t>естественно-научной и технологической</w:t>
      </w:r>
    </w:p>
    <w:p w:rsidR="00847ED6" w:rsidRPr="00847ED6" w:rsidRDefault="00847ED6" w:rsidP="00847ED6">
      <w:pPr>
        <w:pStyle w:val="21"/>
        <w:shd w:val="clear" w:color="auto" w:fill="auto"/>
        <w:spacing w:after="0" w:line="240" w:lineRule="auto"/>
        <w:jc w:val="center"/>
        <w:rPr>
          <w:rStyle w:val="2"/>
          <w:b/>
          <w:bCs/>
          <w:color w:val="000000"/>
          <w:sz w:val="28"/>
          <w:szCs w:val="28"/>
        </w:rPr>
      </w:pPr>
      <w:r w:rsidRPr="00847ED6">
        <w:rPr>
          <w:rStyle w:val="2"/>
          <w:b/>
          <w:bCs/>
          <w:color w:val="000000"/>
          <w:sz w:val="28"/>
          <w:szCs w:val="28"/>
        </w:rPr>
        <w:t xml:space="preserve">направленностей «Точка роста» </w:t>
      </w:r>
    </w:p>
    <w:p w:rsidR="00847ED6" w:rsidRPr="00847ED6" w:rsidRDefault="00847ED6" w:rsidP="00847ED6">
      <w:pPr>
        <w:pStyle w:val="21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r w:rsidRPr="00847ED6">
        <w:rPr>
          <w:rStyle w:val="2"/>
          <w:b/>
          <w:bCs/>
          <w:color w:val="000000"/>
          <w:sz w:val="28"/>
          <w:szCs w:val="28"/>
        </w:rPr>
        <w:t xml:space="preserve">МБОУ </w:t>
      </w:r>
      <w:r w:rsidRPr="00847ED6">
        <w:rPr>
          <w:rStyle w:val="2"/>
          <w:b/>
          <w:bCs/>
          <w:color w:val="000000"/>
          <w:sz w:val="28"/>
          <w:szCs w:val="28"/>
        </w:rPr>
        <w:t>Вощиковской</w:t>
      </w:r>
      <w:r w:rsidRPr="00847ED6">
        <w:rPr>
          <w:rStyle w:val="2"/>
          <w:b/>
          <w:bCs/>
          <w:color w:val="000000"/>
          <w:sz w:val="28"/>
          <w:szCs w:val="28"/>
        </w:rPr>
        <w:t xml:space="preserve"> ОШ</w:t>
      </w:r>
      <w:r w:rsidRPr="00847ED6">
        <w:rPr>
          <w:rStyle w:val="2"/>
          <w:b/>
          <w:bCs/>
          <w:color w:val="000000"/>
          <w:sz w:val="28"/>
          <w:szCs w:val="28"/>
        </w:rPr>
        <w:t xml:space="preserve"> имени </w:t>
      </w:r>
      <w:proofErr w:type="spellStart"/>
      <w:r w:rsidRPr="00847ED6">
        <w:rPr>
          <w:rStyle w:val="2"/>
          <w:b/>
          <w:bCs/>
          <w:color w:val="000000"/>
          <w:sz w:val="28"/>
          <w:szCs w:val="28"/>
        </w:rPr>
        <w:t>А.И.Королёва</w:t>
      </w:r>
      <w:proofErr w:type="spellEnd"/>
      <w:r w:rsidRPr="00847ED6">
        <w:rPr>
          <w:rStyle w:val="2"/>
          <w:b/>
          <w:bCs/>
          <w:color w:val="000000"/>
          <w:sz w:val="28"/>
          <w:szCs w:val="28"/>
        </w:rPr>
        <w:br/>
        <w:t>на 1 полугодие 2022</w:t>
      </w:r>
      <w:r w:rsidRPr="00847ED6">
        <w:rPr>
          <w:rStyle w:val="2"/>
          <w:b/>
          <w:bCs/>
          <w:color w:val="000000"/>
          <w:sz w:val="28"/>
          <w:szCs w:val="28"/>
        </w:rPr>
        <w:t>-</w:t>
      </w:r>
      <w:r w:rsidRPr="00847ED6">
        <w:rPr>
          <w:rStyle w:val="2"/>
          <w:b/>
          <w:bCs/>
          <w:color w:val="000000"/>
          <w:sz w:val="28"/>
          <w:szCs w:val="28"/>
        </w:rPr>
        <w:t>2023 учебного года</w:t>
      </w:r>
    </w:p>
    <w:p w:rsidR="00847ED6" w:rsidRPr="00847ED6" w:rsidRDefault="00847ED6" w:rsidP="00847ED6">
      <w:pPr>
        <w:rPr>
          <w:sz w:val="28"/>
          <w:szCs w:val="28"/>
        </w:rPr>
      </w:pPr>
    </w:p>
    <w:p w:rsidR="00847ED6" w:rsidRDefault="00847ED6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1"/>
        <w:gridCol w:w="4091"/>
        <w:gridCol w:w="7"/>
        <w:gridCol w:w="2323"/>
        <w:gridCol w:w="7"/>
        <w:gridCol w:w="2329"/>
        <w:gridCol w:w="19"/>
      </w:tblGrid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5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/>
                <w:bCs/>
                <w:color w:val="000000"/>
              </w:rPr>
              <w:t>№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0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0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120" w:line="22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0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  <w:p w:rsidR="00847ED6" w:rsidRPr="00847ED6" w:rsidRDefault="00847ED6" w:rsidP="00847ED6">
            <w:pPr>
              <w:pStyle w:val="21"/>
              <w:shd w:val="clear" w:color="auto" w:fill="auto"/>
              <w:spacing w:before="120" w:after="0" w:line="22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0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847ED6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288"/>
        </w:trPr>
        <w:tc>
          <w:tcPr>
            <w:tcW w:w="498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847ED6">
              <w:rPr>
                <w:rStyle w:val="20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105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DC550C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 xml:space="preserve">Составление и утверждение плана работы на </w:t>
            </w:r>
            <w:r w:rsidR="00DC550C">
              <w:rPr>
                <w:rStyle w:val="212pt"/>
                <w:bCs/>
                <w:color w:val="000000"/>
              </w:rPr>
              <w:t>1 полугодие 2022-2023 учебного</w:t>
            </w:r>
            <w:r w:rsidRPr="00847ED6">
              <w:rPr>
                <w:rStyle w:val="212pt"/>
                <w:bCs/>
                <w:color w:val="000000"/>
              </w:rPr>
              <w:t xml:space="preserve"> год</w:t>
            </w:r>
            <w:r w:rsidR="00DC550C">
              <w:rPr>
                <w:rStyle w:val="212pt"/>
                <w:bCs/>
                <w:color w:val="000000"/>
              </w:rPr>
              <w:t>а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август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12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Руководитель</w:t>
            </w:r>
          </w:p>
          <w:p w:rsidR="00847ED6" w:rsidRPr="00847ED6" w:rsidRDefault="00847ED6" w:rsidP="00847ED6">
            <w:pPr>
              <w:pStyle w:val="21"/>
              <w:shd w:val="clear" w:color="auto" w:fill="auto"/>
              <w:spacing w:before="120"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84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2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Организация набора детей в группы, реализующие программы центра «Точка роста»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сентябрь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Руководитель и педагоги 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111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3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Составление и утверждение расписания занятий, занятости лабораторий центра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сентябрь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Ответственный за учебную работу,</w:t>
            </w:r>
          </w:p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руководитель</w:t>
            </w:r>
          </w:p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4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Организация работы предметных лабораторий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сентябрь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Руководитель и педагоги 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84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5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Составление и утверждение плана работы на 2 полугодие 2022 -2023 учебного года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декабрь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 xml:space="preserve">Руководитель, </w:t>
            </w:r>
            <w:proofErr w:type="gramStart"/>
            <w:r w:rsidRPr="00847ED6">
              <w:rPr>
                <w:rStyle w:val="212pt"/>
                <w:bCs/>
                <w:color w:val="000000"/>
              </w:rPr>
              <w:t>педагоги  центра</w:t>
            </w:r>
            <w:proofErr w:type="gramEnd"/>
          </w:p>
        </w:tc>
      </w:tr>
      <w:tr w:rsidR="00847ED6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288"/>
        </w:trPr>
        <w:tc>
          <w:tcPr>
            <w:tcW w:w="498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DC550C" w:rsidRDefault="00847ED6" w:rsidP="00DC550C">
            <w:pPr>
              <w:pStyle w:val="21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DC550C">
              <w:rPr>
                <w:rStyle w:val="20"/>
                <w:b/>
                <w:bCs/>
                <w:color w:val="000000"/>
                <w:sz w:val="24"/>
                <w:szCs w:val="24"/>
              </w:rPr>
              <w:t>Учебно-воспитательные мероприятия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139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Реализация общеобразовательных программ по предметам естественно</w:t>
            </w:r>
            <w:r w:rsidRPr="00847ED6">
              <w:rPr>
                <w:rStyle w:val="212pt"/>
                <w:bCs/>
                <w:color w:val="000000"/>
              </w:rPr>
              <w:softHyphen/>
              <w:t>научной и технологической направленностей на базе оборудования центра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в течение учебного года согласно учебному плану и расписанию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Педагоги 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139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2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 xml:space="preserve">Реализация </w:t>
            </w:r>
            <w:proofErr w:type="gramStart"/>
            <w:r w:rsidRPr="00847ED6">
              <w:rPr>
                <w:rStyle w:val="212pt"/>
                <w:bCs/>
                <w:color w:val="000000"/>
              </w:rPr>
              <w:t>общеобразовательных  программ</w:t>
            </w:r>
            <w:proofErr w:type="gramEnd"/>
            <w:r w:rsidRPr="00847ED6">
              <w:rPr>
                <w:rStyle w:val="212pt"/>
                <w:bCs/>
                <w:color w:val="000000"/>
              </w:rPr>
              <w:t xml:space="preserve"> естественно-научной и технологической направленностей на базе оборудования центра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в течение учебного года согласно учебному плану и расписанию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Педагоги 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16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3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Организация и проведение школьного этапа всероссийской олимпиады школьников по предметам естественно-научной и технологической направленности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сентябрь-октябрь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 xml:space="preserve">Руководитель и педагоги </w:t>
            </w:r>
            <w:proofErr w:type="gramStart"/>
            <w:r w:rsidRPr="00847ED6">
              <w:rPr>
                <w:rStyle w:val="212pt"/>
                <w:bCs/>
                <w:color w:val="000000"/>
              </w:rPr>
              <w:t>центра,  ответственный</w:t>
            </w:r>
            <w:proofErr w:type="gramEnd"/>
            <w:r w:rsidRPr="00847ED6">
              <w:rPr>
                <w:rStyle w:val="212pt"/>
                <w:bCs/>
                <w:color w:val="000000"/>
              </w:rPr>
              <w:t xml:space="preserve"> за учебную работу.</w:t>
            </w:r>
          </w:p>
        </w:tc>
      </w:tr>
      <w:tr w:rsidR="00847ED6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pct"/>
          <w:wAfter w:w="10" w:type="pct"/>
          <w:trHeight w:hRule="exact" w:val="103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783AE0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rStyle w:val="212pt"/>
              </w:rPr>
              <w:lastRenderedPageBreak/>
              <w:t>4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color w:val="00000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Круглый стол «Первые итоги и новые планы»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color w:val="00000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декабрь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color w:val="00000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Руководитель и педагоги центра, актив центра</w:t>
            </w:r>
          </w:p>
        </w:tc>
      </w:tr>
      <w:tr w:rsidR="00847ED6" w:rsidRPr="00847ED6" w:rsidTr="00D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DC550C" w:rsidRDefault="00847ED6" w:rsidP="00DC550C">
            <w:pPr>
              <w:pStyle w:val="21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DC550C">
              <w:rPr>
                <w:rStyle w:val="20"/>
                <w:b/>
                <w:bCs/>
                <w:color w:val="000000"/>
                <w:sz w:val="24"/>
                <w:szCs w:val="24"/>
              </w:rPr>
              <w:t>Внеурочные мероприятия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1</w:t>
            </w: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Торжественное открытие центра «Точка роста»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сентябрь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Руководитель, педагоги.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7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2</w:t>
            </w: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Реализация программ дополнительного образования и внеурочных занятий естественно</w:t>
            </w:r>
            <w:r w:rsidRPr="00847ED6">
              <w:rPr>
                <w:rStyle w:val="212pt"/>
                <w:bCs/>
                <w:color w:val="000000"/>
              </w:rPr>
              <w:softHyphen/>
              <w:t>научной и технологической направленностей на базе оборудования центра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в течение учебного года по расписанию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Педагоги 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2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4E5" w:rsidRPr="00847ED6" w:rsidRDefault="004934E5" w:rsidP="004934E5">
            <w:pPr>
              <w:pStyle w:val="21"/>
              <w:shd w:val="clear" w:color="auto" w:fill="auto"/>
              <w:spacing w:after="0" w:line="240" w:lineRule="exact"/>
              <w:rPr>
                <w:rStyle w:val="212pt"/>
                <w:bCs/>
                <w:color w:val="000000"/>
              </w:rPr>
            </w:pPr>
            <w:r>
              <w:rPr>
                <w:rStyle w:val="212pt"/>
                <w:bCs/>
                <w:color w:val="000000"/>
              </w:rPr>
              <w:t xml:space="preserve">3 </w:t>
            </w: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4E5" w:rsidRPr="00847ED6" w:rsidRDefault="004934E5" w:rsidP="004934E5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Проведение внеурочных занятий «Разговоры о важном»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4E5" w:rsidRPr="00847ED6" w:rsidRDefault="004934E5" w:rsidP="004934E5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По графику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4E5" w:rsidRPr="00DC550C" w:rsidRDefault="004934E5" w:rsidP="004934E5">
            <w:pPr>
              <w:rPr>
                <w:rFonts w:ascii="Times New Roman" w:hAnsi="Times New Roman" w:cs="Times New Roman"/>
                <w:color w:val="auto"/>
              </w:rPr>
            </w:pPr>
            <w:r w:rsidRPr="00DC550C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3</w:t>
            </w: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Участие в акциях, мероприятиях различного уровня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в течение учебного года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Руководитель и педагоги 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5</w:t>
            </w: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4934E5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 xml:space="preserve">Организация занятий в </w:t>
            </w:r>
            <w:r w:rsidR="004934E5">
              <w:rPr>
                <w:rStyle w:val="212pt"/>
                <w:bCs/>
                <w:color w:val="000000"/>
              </w:rPr>
              <w:t>центре</w:t>
            </w:r>
            <w:r w:rsidRPr="00847ED6">
              <w:rPr>
                <w:rStyle w:val="212pt"/>
                <w:bCs/>
                <w:color w:val="000000"/>
              </w:rPr>
              <w:t xml:space="preserve"> в каникулярное время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Ноябрь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Педагоги центра</w:t>
            </w:r>
          </w:p>
        </w:tc>
      </w:tr>
      <w:tr w:rsidR="00847ED6" w:rsidRPr="00847ED6" w:rsidTr="00DC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4934E5" w:rsidRDefault="00847ED6" w:rsidP="004934E5">
            <w:pPr>
              <w:pStyle w:val="21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4934E5">
              <w:rPr>
                <w:rStyle w:val="20"/>
                <w:b/>
                <w:bCs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ind w:left="160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1</w:t>
            </w: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Коррекция и согласование рабочих программ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август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Педагоги 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ind w:left="160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3</w:t>
            </w: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Повышение квалификации педагогов центра через участие в методических мероприятиях различного уровня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в течение года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4934E5">
            <w:pPr>
              <w:pStyle w:val="21"/>
              <w:shd w:val="clear" w:color="auto" w:fill="auto"/>
              <w:spacing w:after="12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Руководитель</w:t>
            </w:r>
            <w:r w:rsidR="004934E5">
              <w:rPr>
                <w:rStyle w:val="212pt"/>
                <w:bCs/>
                <w:color w:val="000000"/>
              </w:rPr>
              <w:t xml:space="preserve">, педагоги </w:t>
            </w:r>
            <w:r w:rsidRPr="00847ED6">
              <w:rPr>
                <w:rStyle w:val="212pt"/>
                <w:bCs/>
                <w:color w:val="000000"/>
              </w:rPr>
              <w:t>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hRule="exact" w:val="850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4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7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Консультации учителей других профилей по работе с оборудованием центра «Точка роста»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по необходимости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Педагоги центра</w:t>
            </w:r>
          </w:p>
        </w:tc>
      </w:tr>
      <w:tr w:rsidR="00847ED6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hRule="exact" w:val="284"/>
        </w:trPr>
        <w:tc>
          <w:tcPr>
            <w:tcW w:w="499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4934E5" w:rsidRDefault="00847ED6" w:rsidP="004934E5">
            <w:pPr>
              <w:pStyle w:val="21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4934E5">
              <w:rPr>
                <w:rStyle w:val="20"/>
                <w:b/>
                <w:bCs/>
                <w:color w:val="000000"/>
                <w:sz w:val="24"/>
                <w:szCs w:val="24"/>
              </w:rPr>
              <w:t>Информационно-аналитическая работа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hRule="exact" w:val="835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2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Освещение деятельности центра на сайте школы, в СМИ, социальных сетях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постоянно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12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Руководитель</w:t>
            </w:r>
          </w:p>
          <w:p w:rsidR="00847ED6" w:rsidRPr="00847ED6" w:rsidRDefault="00847ED6" w:rsidP="00847ED6">
            <w:pPr>
              <w:pStyle w:val="21"/>
              <w:shd w:val="clear" w:color="auto" w:fill="auto"/>
              <w:spacing w:before="120"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центра</w:t>
            </w:r>
          </w:p>
        </w:tc>
      </w:tr>
      <w:tr w:rsidR="004934E5" w:rsidRPr="00847ED6" w:rsidTr="0049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hRule="exact" w:val="1052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2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4934E5" w:rsidP="00783AE0">
            <w:pPr>
              <w:pStyle w:val="21"/>
              <w:shd w:val="clear" w:color="auto" w:fill="auto"/>
              <w:spacing w:after="0" w:line="270" w:lineRule="exact"/>
              <w:rPr>
                <w:b w:val="0"/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 xml:space="preserve">Размещение информации о </w:t>
            </w:r>
            <w:r w:rsidR="00783AE0">
              <w:rPr>
                <w:rStyle w:val="212pt"/>
                <w:color w:val="000000"/>
              </w:rPr>
              <w:t xml:space="preserve">реализации общеобразовательных </w:t>
            </w:r>
            <w:proofErr w:type="spellStart"/>
            <w:r w:rsidR="00783AE0">
              <w:rPr>
                <w:rStyle w:val="212pt"/>
                <w:color w:val="000000"/>
              </w:rPr>
              <w:t>программна</w:t>
            </w:r>
            <w:proofErr w:type="spellEnd"/>
            <w:r w:rsidR="00783AE0">
              <w:rPr>
                <w:rStyle w:val="212pt"/>
                <w:color w:val="000000"/>
              </w:rPr>
              <w:t xml:space="preserve"> базе </w:t>
            </w:r>
            <w:proofErr w:type="gramStart"/>
            <w:r w:rsidR="00783AE0">
              <w:rPr>
                <w:rStyle w:val="212pt"/>
                <w:color w:val="000000"/>
              </w:rPr>
              <w:t>Центра  на</w:t>
            </w:r>
            <w:proofErr w:type="gramEnd"/>
            <w:r w:rsidR="00783AE0">
              <w:rPr>
                <w:rStyle w:val="212pt"/>
                <w:color w:val="000000"/>
              </w:rPr>
              <w:t xml:space="preserve"> информационном стенде</w:t>
            </w:r>
            <w:bookmarkStart w:id="17" w:name="_GoBack"/>
            <w:bookmarkEnd w:id="17"/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в течение года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ED6" w:rsidRPr="00847ED6" w:rsidRDefault="004934E5" w:rsidP="004934E5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>
              <w:rPr>
                <w:rStyle w:val="212pt"/>
                <w:bCs/>
                <w:color w:val="000000"/>
              </w:rPr>
              <w:t>Руководитель и п</w:t>
            </w:r>
            <w:r w:rsidR="00847ED6" w:rsidRPr="00847ED6">
              <w:rPr>
                <w:rStyle w:val="212pt"/>
                <w:bCs/>
                <w:color w:val="000000"/>
              </w:rPr>
              <w:t>едагоги центра</w:t>
            </w:r>
          </w:p>
        </w:tc>
      </w:tr>
      <w:tr w:rsidR="004934E5" w:rsidRPr="00847ED6" w:rsidTr="00783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hRule="exact" w:val="909"/>
        </w:trPr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4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Анализ работы центра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декабрь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D6" w:rsidRPr="00847ED6" w:rsidRDefault="00847ED6" w:rsidP="00847ED6">
            <w:pPr>
              <w:pStyle w:val="21"/>
              <w:shd w:val="clear" w:color="auto" w:fill="auto"/>
              <w:spacing w:after="12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Руководитель</w:t>
            </w:r>
          </w:p>
          <w:p w:rsidR="00847ED6" w:rsidRPr="00847ED6" w:rsidRDefault="00847ED6" w:rsidP="00847ED6">
            <w:pPr>
              <w:pStyle w:val="21"/>
              <w:shd w:val="clear" w:color="auto" w:fill="auto"/>
              <w:spacing w:before="120" w:after="0" w:line="240" w:lineRule="exact"/>
              <w:rPr>
                <w:b w:val="0"/>
                <w:sz w:val="24"/>
                <w:szCs w:val="24"/>
              </w:rPr>
            </w:pPr>
            <w:r w:rsidRPr="00847ED6">
              <w:rPr>
                <w:rStyle w:val="212pt"/>
                <w:bCs/>
                <w:color w:val="000000"/>
              </w:rPr>
              <w:t>центра</w:t>
            </w:r>
          </w:p>
        </w:tc>
      </w:tr>
    </w:tbl>
    <w:p w:rsidR="00847ED6" w:rsidRDefault="00847ED6" w:rsidP="00847ED6"/>
    <w:sectPr w:rsidR="0084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F9"/>
    <w:rsid w:val="004934E5"/>
    <w:rsid w:val="00783AE0"/>
    <w:rsid w:val="00847ED6"/>
    <w:rsid w:val="00C55F77"/>
    <w:rsid w:val="00DC550C"/>
    <w:rsid w:val="00E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D27B0-6F45-4EA7-A3E5-5088D6A5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847ED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"/>
    <w:aliases w:val="Не полужирный"/>
    <w:rsid w:val="00847ED6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0">
    <w:name w:val="Основной текст (2)"/>
    <w:basedOn w:val="2"/>
    <w:rsid w:val="00847ED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7ED6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2022-09-25T21:38:00Z</dcterms:created>
  <dcterms:modified xsi:type="dcterms:W3CDTF">2022-09-25T22:11:00Z</dcterms:modified>
</cp:coreProperties>
</file>