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7336"/>
      </w:tblGrid>
      <w:tr w:rsidR="00BB516B" w:rsidTr="00494751">
        <w:tc>
          <w:tcPr>
            <w:tcW w:w="10988" w:type="dxa"/>
            <w:gridSpan w:val="3"/>
          </w:tcPr>
          <w:p w:rsidR="00BB516B" w:rsidRPr="00BB516B" w:rsidRDefault="00774A6E" w:rsidP="00E55221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Белов </w:t>
            </w:r>
            <w:r w:rsidR="00E55221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Алексей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Клавдиевич</w:t>
            </w:r>
            <w:proofErr w:type="spellEnd"/>
          </w:p>
        </w:tc>
      </w:tr>
      <w:tr w:rsidR="00F512CD" w:rsidTr="00494751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B37A2B">
            <w:r w:rsidRPr="00B37A2B">
              <w:drawing>
                <wp:anchor distT="0" distB="0" distL="114300" distR="114300" simplePos="0" relativeHeight="251664384" behindDoc="1" locked="0" layoutInCell="1" allowOverlap="1" wp14:anchorId="61832FBF" wp14:editId="00CB9838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-1490345</wp:posOffset>
                  </wp:positionV>
                  <wp:extent cx="1790700" cy="2419350"/>
                  <wp:effectExtent l="133350" t="114300" r="152400" b="171450"/>
                  <wp:wrapTight wrapText="bothSides">
                    <wp:wrapPolygon edited="0">
                      <wp:start x="-919" y="-1020"/>
                      <wp:lineTo x="-1609" y="-680"/>
                      <wp:lineTo x="-1609" y="21770"/>
                      <wp:lineTo x="-689" y="22961"/>
                      <wp:lineTo x="22289" y="22961"/>
                      <wp:lineTo x="23209" y="21260"/>
                      <wp:lineTo x="23209" y="2041"/>
                      <wp:lineTo x="22749" y="-1020"/>
                      <wp:lineTo x="-919" y="-1020"/>
                    </wp:wrapPolygon>
                  </wp:wrapTight>
                  <wp:docPr id="6146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71" t="5687" r="17341" b="21464"/>
                          <a:stretch/>
                        </pic:blipFill>
                        <pic:spPr bwMode="auto">
                          <a:xfrm>
                            <a:off x="0" y="0"/>
                            <a:ext cx="1790700" cy="2419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3FB" w:rsidTr="00494751">
        <w:tc>
          <w:tcPr>
            <w:tcW w:w="1951" w:type="dxa"/>
          </w:tcPr>
          <w:p w:rsidR="009723FB" w:rsidRPr="00494751" w:rsidRDefault="009723FB" w:rsidP="00F35C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Годы жизни </w:t>
            </w:r>
          </w:p>
        </w:tc>
        <w:tc>
          <w:tcPr>
            <w:tcW w:w="9037" w:type="dxa"/>
            <w:gridSpan w:val="2"/>
          </w:tcPr>
          <w:p w:rsidR="009723FB" w:rsidRPr="005905DA" w:rsidRDefault="00774A6E" w:rsidP="00E5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__.__.192</w:t>
            </w:r>
            <w:r w:rsidR="00E552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9723FB" w:rsidTr="00494751">
        <w:tc>
          <w:tcPr>
            <w:tcW w:w="1951" w:type="dxa"/>
          </w:tcPr>
          <w:p w:rsidR="009723FB" w:rsidRPr="00494751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51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CA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="00CA0F46">
              <w:rPr>
                <w:rFonts w:ascii="Times New Roman" w:hAnsi="Times New Roman" w:cs="Times New Roman"/>
                <w:sz w:val="28"/>
                <w:szCs w:val="28"/>
              </w:rPr>
              <w:t>ославская</w:t>
            </w:r>
            <w:proofErr w:type="gramEnd"/>
            <w:r w:rsidR="00CA0F4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</w:t>
            </w:r>
            <w:r w:rsidR="00774A6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774A6E">
              <w:rPr>
                <w:rFonts w:ascii="Times New Roman" w:hAnsi="Times New Roman" w:cs="Times New Roman"/>
                <w:sz w:val="28"/>
                <w:szCs w:val="28"/>
              </w:rPr>
              <w:t>Тиманово</w:t>
            </w:r>
            <w:proofErr w:type="spellEnd"/>
          </w:p>
        </w:tc>
      </w:tr>
      <w:tr w:rsidR="009723FB" w:rsidTr="00494751">
        <w:tc>
          <w:tcPr>
            <w:tcW w:w="1951" w:type="dxa"/>
          </w:tcPr>
          <w:p w:rsidR="009723FB" w:rsidRPr="00494751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51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E55221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</w:tr>
      <w:tr w:rsidR="009723FB" w:rsidTr="00494751">
        <w:tc>
          <w:tcPr>
            <w:tcW w:w="1951" w:type="dxa"/>
          </w:tcPr>
          <w:p w:rsidR="009723FB" w:rsidRPr="00494751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51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E55221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наводчик минометной роты</w:t>
            </w:r>
          </w:p>
        </w:tc>
      </w:tr>
      <w:tr w:rsidR="009723FB" w:rsidTr="00494751">
        <w:tc>
          <w:tcPr>
            <w:tcW w:w="1951" w:type="dxa"/>
          </w:tcPr>
          <w:p w:rsidR="009723FB" w:rsidRPr="00494751" w:rsidRDefault="009723FB" w:rsidP="004947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51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  <w:r w:rsidR="00494751" w:rsidRPr="004947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8D0785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__.08.1941 </w:t>
            </w:r>
            <w:r w:rsidR="00D8559A">
              <w:rPr>
                <w:rFonts w:ascii="Times New Roman" w:hAnsi="Times New Roman" w:cs="Times New Roman"/>
                <w:sz w:val="28"/>
                <w:szCs w:val="28"/>
              </w:rPr>
              <w:t>Арефинским РВК Ярославской области</w:t>
            </w:r>
          </w:p>
        </w:tc>
      </w:tr>
      <w:tr w:rsidR="009723FB" w:rsidTr="00494751">
        <w:tc>
          <w:tcPr>
            <w:tcW w:w="1951" w:type="dxa"/>
          </w:tcPr>
          <w:p w:rsidR="009723FB" w:rsidRPr="00494751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51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E55221" w:rsidRDefault="00E55221" w:rsidP="0010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221">
              <w:rPr>
                <w:rFonts w:ascii="Times New Roman" w:hAnsi="Times New Roman" w:cs="Times New Roman"/>
                <w:sz w:val="28"/>
                <w:szCs w:val="28"/>
              </w:rPr>
              <w:t xml:space="preserve">903 </w:t>
            </w:r>
            <w:r w:rsidR="00103FF4"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  <w:r w:rsidR="005E0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2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0FAD">
              <w:rPr>
                <w:rFonts w:ascii="Times New Roman" w:hAnsi="Times New Roman" w:cs="Times New Roman"/>
                <w:sz w:val="28"/>
                <w:szCs w:val="28"/>
              </w:rPr>
              <w:t xml:space="preserve">трелковый </w:t>
            </w:r>
            <w:r w:rsidRPr="00E552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0FAD">
              <w:rPr>
                <w:rFonts w:ascii="Times New Roman" w:hAnsi="Times New Roman" w:cs="Times New Roman"/>
                <w:sz w:val="28"/>
                <w:szCs w:val="28"/>
              </w:rPr>
              <w:t>олк</w:t>
            </w:r>
            <w:r w:rsidRPr="00E55221">
              <w:rPr>
                <w:rFonts w:ascii="Times New Roman" w:hAnsi="Times New Roman" w:cs="Times New Roman"/>
                <w:sz w:val="28"/>
                <w:szCs w:val="28"/>
              </w:rPr>
              <w:t xml:space="preserve"> 242 </w:t>
            </w:r>
            <w:r w:rsidR="00103FF4">
              <w:rPr>
                <w:rFonts w:ascii="Times New Roman" w:hAnsi="Times New Roman" w:cs="Times New Roman"/>
                <w:sz w:val="28"/>
                <w:szCs w:val="28"/>
              </w:rPr>
              <w:t xml:space="preserve">горной Таманской </w:t>
            </w:r>
            <w:r w:rsidRPr="00E552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3FF4">
              <w:rPr>
                <w:rFonts w:ascii="Times New Roman" w:hAnsi="Times New Roman" w:cs="Times New Roman"/>
                <w:sz w:val="28"/>
                <w:szCs w:val="28"/>
              </w:rPr>
              <w:t xml:space="preserve">трелковой </w:t>
            </w:r>
            <w:r w:rsidRPr="00E552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03FF4">
              <w:rPr>
                <w:rFonts w:ascii="Times New Roman" w:hAnsi="Times New Roman" w:cs="Times New Roman"/>
                <w:sz w:val="28"/>
                <w:szCs w:val="28"/>
              </w:rPr>
              <w:t xml:space="preserve">ивизии </w:t>
            </w:r>
            <w:r w:rsidRPr="00E5522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03FF4">
              <w:rPr>
                <w:rFonts w:ascii="Times New Roman" w:hAnsi="Times New Roman" w:cs="Times New Roman"/>
                <w:sz w:val="28"/>
                <w:szCs w:val="28"/>
              </w:rPr>
              <w:t xml:space="preserve">тдельной </w:t>
            </w:r>
            <w:r w:rsidRPr="00E552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3FF4">
              <w:rPr>
                <w:rFonts w:ascii="Times New Roman" w:hAnsi="Times New Roman" w:cs="Times New Roman"/>
                <w:sz w:val="28"/>
                <w:szCs w:val="28"/>
              </w:rPr>
              <w:t>риморской армии</w:t>
            </w:r>
          </w:p>
        </w:tc>
      </w:tr>
      <w:tr w:rsidR="009723FB" w:rsidTr="00494751">
        <w:tc>
          <w:tcPr>
            <w:tcW w:w="1951" w:type="dxa"/>
          </w:tcPr>
          <w:p w:rsidR="009723FB" w:rsidRPr="00494751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51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762323" w:rsidRPr="00F768F6" w:rsidRDefault="008D0785" w:rsidP="0076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10.09.1942 года, 29.08.1944, 23.09.1944</w:t>
            </w:r>
          </w:p>
        </w:tc>
      </w:tr>
      <w:tr w:rsidR="009723FB" w:rsidTr="00B37A2B">
        <w:tc>
          <w:tcPr>
            <w:tcW w:w="1951" w:type="dxa"/>
          </w:tcPr>
          <w:p w:rsidR="009723FB" w:rsidRPr="00494751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51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1701" w:type="dxa"/>
          </w:tcPr>
          <w:p w:rsidR="009723FB" w:rsidRPr="00B37A2B" w:rsidRDefault="00E55221" w:rsidP="0010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B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  <w:r w:rsidR="00762323" w:rsidRPr="00B37A2B">
              <w:rPr>
                <w:rFonts w:ascii="Times New Roman" w:hAnsi="Times New Roman" w:cs="Times New Roman"/>
                <w:sz w:val="24"/>
                <w:szCs w:val="24"/>
              </w:rPr>
              <w:t xml:space="preserve"> (Приказ №</w:t>
            </w:r>
            <w:r w:rsidR="00103FF4" w:rsidRPr="00B37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2323" w:rsidRPr="00B37A2B">
              <w:rPr>
                <w:rFonts w:ascii="Times New Roman" w:hAnsi="Times New Roman" w:cs="Times New Roman"/>
                <w:sz w:val="24"/>
                <w:szCs w:val="24"/>
              </w:rPr>
              <w:t xml:space="preserve">/н от </w:t>
            </w:r>
            <w:r w:rsidR="00103FF4" w:rsidRPr="00B37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323" w:rsidRPr="00B37A2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103FF4" w:rsidRPr="00B37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2323" w:rsidRPr="00B37A2B">
              <w:rPr>
                <w:rFonts w:ascii="Times New Roman" w:hAnsi="Times New Roman" w:cs="Times New Roman"/>
                <w:sz w:val="24"/>
                <w:szCs w:val="24"/>
              </w:rPr>
              <w:t>.194</w:t>
            </w:r>
            <w:r w:rsidR="00103FF4" w:rsidRPr="00B37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2323" w:rsidRPr="00B37A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36" w:type="dxa"/>
          </w:tcPr>
          <w:p w:rsidR="00B54901" w:rsidRPr="00B37A2B" w:rsidRDefault="00103FF4" w:rsidP="0010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B">
              <w:rPr>
                <w:rFonts w:ascii="Times New Roman" w:hAnsi="Times New Roman" w:cs="Times New Roman"/>
                <w:sz w:val="24"/>
                <w:szCs w:val="24"/>
              </w:rPr>
              <w:t>За период оборонительных боев под высотой 133,3 Сталинского района Крымской АССР с 21 по 28 февраля 1944 года огнем своего миномета уничтожил 2 станковых пулемета, 2 ручных пулемета, взорвал два склада с боеприпасами и подавил огонь взвода немецких минометов</w:t>
            </w:r>
          </w:p>
        </w:tc>
      </w:tr>
      <w:tr w:rsidR="008D0785" w:rsidTr="00B37A2B">
        <w:tc>
          <w:tcPr>
            <w:tcW w:w="1951" w:type="dxa"/>
          </w:tcPr>
          <w:p w:rsidR="008D0785" w:rsidRPr="0085035A" w:rsidRDefault="008D0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D0785" w:rsidRPr="00B37A2B" w:rsidRDefault="008D0785" w:rsidP="0010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B">
              <w:rPr>
                <w:rFonts w:ascii="Times New Roman" w:hAnsi="Times New Roman" w:cs="Times New Roman"/>
                <w:sz w:val="24"/>
                <w:szCs w:val="24"/>
              </w:rPr>
              <w:t>Орден Красной Звезды</w:t>
            </w:r>
          </w:p>
          <w:p w:rsidR="008D0785" w:rsidRPr="00B37A2B" w:rsidRDefault="008D0785" w:rsidP="0018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B">
              <w:rPr>
                <w:rFonts w:ascii="Times New Roman" w:hAnsi="Times New Roman" w:cs="Times New Roman"/>
                <w:sz w:val="24"/>
                <w:szCs w:val="24"/>
              </w:rPr>
              <w:t>(Приказ №31/н от 06.06.1944)</w:t>
            </w:r>
          </w:p>
        </w:tc>
        <w:tc>
          <w:tcPr>
            <w:tcW w:w="7336" w:type="dxa"/>
          </w:tcPr>
          <w:p w:rsidR="008D0785" w:rsidRPr="00B37A2B" w:rsidRDefault="008D0785" w:rsidP="008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A2B">
              <w:rPr>
                <w:rFonts w:ascii="Times New Roman" w:hAnsi="Times New Roman" w:cs="Times New Roman"/>
                <w:sz w:val="24"/>
                <w:szCs w:val="24"/>
              </w:rPr>
              <w:t>В наступательных боях за освобождение г. Севастополь при прорыве обороны противника в районе г. Балаклава и при взятии высоты Горная его расчет с открытых позиций под сильным артиллерийским обстрелом противника уничтожил 1 станковый пулемет, 2 ручных пулемета, подавил огонь минометной батарей, уничтожил до 16 солдат противника и обеспечил успешное передвижение наших стрелковых подразделений.</w:t>
            </w:r>
            <w:proofErr w:type="gramEnd"/>
          </w:p>
        </w:tc>
      </w:tr>
      <w:tr w:rsidR="008D0785" w:rsidTr="00B37A2B">
        <w:tc>
          <w:tcPr>
            <w:tcW w:w="1951" w:type="dxa"/>
          </w:tcPr>
          <w:p w:rsidR="008D0785" w:rsidRPr="0085035A" w:rsidRDefault="008D0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D0785" w:rsidRPr="00B37A2B" w:rsidRDefault="0018021C" w:rsidP="0018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B">
              <w:rPr>
                <w:rFonts w:ascii="Times New Roman" w:hAnsi="Times New Roman" w:cs="Times New Roman"/>
                <w:sz w:val="24"/>
                <w:szCs w:val="24"/>
              </w:rPr>
              <w:t xml:space="preserve">Орден Славы </w:t>
            </w:r>
            <w:r w:rsidRPr="00B3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7A2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(Приказ №53/н от 25.10.1944)</w:t>
            </w:r>
          </w:p>
        </w:tc>
        <w:tc>
          <w:tcPr>
            <w:tcW w:w="7336" w:type="dxa"/>
          </w:tcPr>
          <w:p w:rsidR="008D0785" w:rsidRPr="00B37A2B" w:rsidRDefault="00F35CCD" w:rsidP="00F3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B">
              <w:rPr>
                <w:rFonts w:ascii="Times New Roman" w:hAnsi="Times New Roman" w:cs="Times New Roman"/>
                <w:sz w:val="24"/>
                <w:szCs w:val="24"/>
              </w:rPr>
              <w:t xml:space="preserve">В наступательных боях за освобождение населенных пунктов </w:t>
            </w:r>
            <w:proofErr w:type="spellStart"/>
            <w:r w:rsidRPr="00B37A2B">
              <w:rPr>
                <w:rFonts w:ascii="Times New Roman" w:hAnsi="Times New Roman" w:cs="Times New Roman"/>
                <w:sz w:val="24"/>
                <w:szCs w:val="24"/>
              </w:rPr>
              <w:t>Вислок</w:t>
            </w:r>
            <w:proofErr w:type="spellEnd"/>
            <w:r w:rsidRPr="00B3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2B">
              <w:rPr>
                <w:rFonts w:ascii="Times New Roman" w:hAnsi="Times New Roman" w:cs="Times New Roman"/>
                <w:sz w:val="24"/>
                <w:szCs w:val="24"/>
              </w:rPr>
              <w:t>Вельки</w:t>
            </w:r>
            <w:proofErr w:type="spellEnd"/>
            <w:r w:rsidRPr="00B3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A2B">
              <w:rPr>
                <w:rFonts w:ascii="Times New Roman" w:hAnsi="Times New Roman" w:cs="Times New Roman"/>
                <w:sz w:val="24"/>
                <w:szCs w:val="24"/>
              </w:rPr>
              <w:t>Ясель</w:t>
            </w:r>
            <w:proofErr w:type="spellEnd"/>
            <w:r w:rsidRPr="00B37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A2B">
              <w:rPr>
                <w:rFonts w:ascii="Times New Roman" w:hAnsi="Times New Roman" w:cs="Times New Roman"/>
                <w:sz w:val="24"/>
                <w:szCs w:val="24"/>
              </w:rPr>
              <w:t>Габере</w:t>
            </w:r>
            <w:proofErr w:type="spellEnd"/>
            <w:r w:rsidRPr="00B37A2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19 по 23.09.1944 проявляя образцы мужества и отваги, являясь примером для своего расчета, уничтожил 5 боевых точек противника и 10 вражеских солдат. </w:t>
            </w:r>
          </w:p>
        </w:tc>
      </w:tr>
    </w:tbl>
    <w:p w:rsidR="00F7215B" w:rsidRDefault="00494751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F5AA859" wp14:editId="43F92D4E">
            <wp:simplePos x="0" y="0"/>
            <wp:positionH relativeFrom="column">
              <wp:posOffset>2059305</wp:posOffset>
            </wp:positionH>
            <wp:positionV relativeFrom="paragraph">
              <wp:posOffset>5715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03FF4"/>
    <w:rsid w:val="0016442C"/>
    <w:rsid w:val="0018021C"/>
    <w:rsid w:val="001E46E0"/>
    <w:rsid w:val="00367409"/>
    <w:rsid w:val="00404C41"/>
    <w:rsid w:val="00427C66"/>
    <w:rsid w:val="00494751"/>
    <w:rsid w:val="00560295"/>
    <w:rsid w:val="005905DA"/>
    <w:rsid w:val="005E0FAD"/>
    <w:rsid w:val="007509CA"/>
    <w:rsid w:val="00762323"/>
    <w:rsid w:val="00774A6E"/>
    <w:rsid w:val="007948C8"/>
    <w:rsid w:val="007F6995"/>
    <w:rsid w:val="0085035A"/>
    <w:rsid w:val="008D0785"/>
    <w:rsid w:val="00970EF2"/>
    <w:rsid w:val="009723FB"/>
    <w:rsid w:val="00A80CD9"/>
    <w:rsid w:val="00AA4B55"/>
    <w:rsid w:val="00B03593"/>
    <w:rsid w:val="00B37A2B"/>
    <w:rsid w:val="00B54901"/>
    <w:rsid w:val="00BB516B"/>
    <w:rsid w:val="00C766F4"/>
    <w:rsid w:val="00C84AD0"/>
    <w:rsid w:val="00CA0F46"/>
    <w:rsid w:val="00D02157"/>
    <w:rsid w:val="00D57389"/>
    <w:rsid w:val="00D8559A"/>
    <w:rsid w:val="00DA0852"/>
    <w:rsid w:val="00E55221"/>
    <w:rsid w:val="00E56011"/>
    <w:rsid w:val="00F35CCD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31</cp:revision>
  <dcterms:created xsi:type="dcterms:W3CDTF">2019-04-06T15:16:00Z</dcterms:created>
  <dcterms:modified xsi:type="dcterms:W3CDTF">2019-12-22T17:00:00Z</dcterms:modified>
</cp:coreProperties>
</file>