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3101"/>
        <w:gridCol w:w="5940"/>
      </w:tblGrid>
      <w:tr w:rsidR="00BB516B" w:rsidTr="006B4295">
        <w:tc>
          <w:tcPr>
            <w:tcW w:w="10988" w:type="dxa"/>
            <w:gridSpan w:val="3"/>
          </w:tcPr>
          <w:p w:rsidR="00BB516B" w:rsidRPr="00BB516B" w:rsidRDefault="003E1A8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Иванов Александр Иванович</w:t>
            </w:r>
          </w:p>
        </w:tc>
      </w:tr>
      <w:tr w:rsidR="00F512CD" w:rsidTr="006B4295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6B4295" w:rsidRDefault="006B4295"/>
          <w:p w:rsidR="006B4295" w:rsidRDefault="006B4295"/>
          <w:p w:rsidR="006B4295" w:rsidRDefault="006B4295"/>
          <w:p w:rsidR="00F512CD" w:rsidRDefault="006B4295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DBCBA3E" wp14:editId="7C41D947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-2021205</wp:posOffset>
                  </wp:positionV>
                  <wp:extent cx="1790700" cy="2095500"/>
                  <wp:effectExtent l="133350" t="114300" r="152400" b="171450"/>
                  <wp:wrapTight wrapText="bothSides">
                    <wp:wrapPolygon edited="0">
                      <wp:start x="-919" y="-1178"/>
                      <wp:lineTo x="-1609" y="-785"/>
                      <wp:lineTo x="-1609" y="21207"/>
                      <wp:lineTo x="-1149" y="23171"/>
                      <wp:lineTo x="22749" y="23171"/>
                      <wp:lineTo x="23209" y="21207"/>
                      <wp:lineTo x="23209" y="2356"/>
                      <wp:lineTo x="22289" y="-589"/>
                      <wp:lineTo x="22289" y="-1178"/>
                      <wp:lineTo x="-919" y="-1178"/>
                    </wp:wrapPolygon>
                  </wp:wrapTight>
                  <wp:docPr id="4" name="Рисунок 4" descr="C:\Users\Светлана\Desktop\17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7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9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1" w:type="dxa"/>
            <w:gridSpan w:val="2"/>
          </w:tcPr>
          <w:p w:rsidR="006B4295" w:rsidRDefault="006B4295" w:rsidP="00D60D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E1A84" w:rsidRPr="00D60D2A" w:rsidRDefault="003E1A84" w:rsidP="00D6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__.__.1908</w:t>
            </w:r>
            <w:r w:rsidR="00D60D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– 20.08.1990</w:t>
            </w:r>
          </w:p>
        </w:tc>
        <w:bookmarkStart w:id="0" w:name="_GoBack"/>
        <w:bookmarkEnd w:id="0"/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1" w:type="dxa"/>
            <w:gridSpan w:val="2"/>
          </w:tcPr>
          <w:p w:rsidR="003E1A84" w:rsidRPr="00F768F6" w:rsidRDefault="009A5AB3" w:rsidP="00B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1" w:type="dxa"/>
            <w:gridSpan w:val="2"/>
          </w:tcPr>
          <w:p w:rsidR="003E1A84" w:rsidRPr="00F768F6" w:rsidRDefault="003E1A84" w:rsidP="00B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1" w:type="dxa"/>
            <w:gridSpan w:val="2"/>
          </w:tcPr>
          <w:p w:rsidR="003E1A84" w:rsidRPr="00F768F6" w:rsidRDefault="003E1A84" w:rsidP="00B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командира взвода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 xml:space="preserve"> 1-ой роты</w:t>
            </w:r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1" w:type="dxa"/>
            <w:gridSpan w:val="2"/>
          </w:tcPr>
          <w:p w:rsidR="003E1A84" w:rsidRPr="00AD0C93" w:rsidRDefault="003E1A84" w:rsidP="009A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A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07.10.1941 </w:t>
            </w:r>
            <w:r w:rsidRPr="00BD2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Арефинский РВК, Ярославская </w:t>
            </w:r>
            <w:proofErr w:type="spellStart"/>
            <w:proofErr w:type="gramStart"/>
            <w:r w:rsidRPr="00BD2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1" w:type="dxa"/>
            <w:gridSpan w:val="2"/>
          </w:tcPr>
          <w:p w:rsidR="003E1A84" w:rsidRPr="00AD0C93" w:rsidRDefault="003E1A84" w:rsidP="00F5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>64 арм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 xml:space="preserve"> троф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>ейного</w:t>
            </w: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>атальона</w:t>
            </w: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r w:rsidR="00F50E6A"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1" w:type="dxa"/>
            <w:gridSpan w:val="2"/>
          </w:tcPr>
          <w:p w:rsidR="003E1A84" w:rsidRPr="00F768F6" w:rsidRDefault="009A5AB3" w:rsidP="009A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17.11.1943 - ранение</w:t>
            </w:r>
          </w:p>
        </w:tc>
      </w:tr>
      <w:tr w:rsidR="003E1A84" w:rsidTr="006B4295">
        <w:tc>
          <w:tcPr>
            <w:tcW w:w="1947" w:type="dxa"/>
          </w:tcPr>
          <w:p w:rsidR="003E1A84" w:rsidRPr="006B4295" w:rsidRDefault="003E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295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101" w:type="dxa"/>
          </w:tcPr>
          <w:p w:rsidR="003E1A84" w:rsidRPr="002F2E0F" w:rsidRDefault="003E1A84" w:rsidP="00B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81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  <w:r w:rsidR="009A5AB3" w:rsidRPr="00954B41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№: 264/н 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5AB3" w:rsidRPr="00954B41">
              <w:rPr>
                <w:rFonts w:ascii="Times New Roman" w:hAnsi="Times New Roman" w:cs="Times New Roman"/>
                <w:sz w:val="28"/>
                <w:szCs w:val="28"/>
              </w:rPr>
              <w:t>т 31.08.1945</w:t>
            </w:r>
            <w:r w:rsidR="009A5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5AB3" w:rsidRPr="007D1A0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940" w:type="dxa"/>
          </w:tcPr>
          <w:p w:rsidR="003E1A84" w:rsidRPr="009A5AB3" w:rsidRDefault="009A5AB3" w:rsidP="009A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01.05.1945-09.05.1945</w:t>
            </w:r>
            <w:r w:rsidRPr="009A5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A84" w:rsidRPr="009A5AB3">
              <w:rPr>
                <w:rFonts w:ascii="Times New Roman" w:hAnsi="Times New Roman" w:cs="Times New Roman"/>
                <w:sz w:val="28"/>
                <w:szCs w:val="28"/>
              </w:rPr>
              <w:t xml:space="preserve"> когда групп</w:t>
            </w:r>
            <w:r w:rsidRPr="009A5A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1A84" w:rsidRPr="009A5AB3">
              <w:rPr>
                <w:rFonts w:ascii="Times New Roman" w:hAnsi="Times New Roman" w:cs="Times New Roman"/>
                <w:sz w:val="28"/>
                <w:szCs w:val="28"/>
              </w:rPr>
              <w:t xml:space="preserve"> немецких солдат и офицеров прорвались из Берлина, в этот напряжённый момент товарищ Иванов находился на охране складов с трофейным имуществом</w:t>
            </w:r>
            <w:r w:rsidRPr="009A5AB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Потсдама</w:t>
            </w:r>
            <w:r w:rsidR="003E1A84" w:rsidRPr="009A5AB3">
              <w:rPr>
                <w:rFonts w:ascii="Times New Roman" w:hAnsi="Times New Roman" w:cs="Times New Roman"/>
                <w:sz w:val="28"/>
                <w:szCs w:val="28"/>
              </w:rPr>
              <w:t xml:space="preserve">. Имущество было полностью сохранено. </w:t>
            </w:r>
            <w:r w:rsidRPr="009A5AB3">
              <w:rPr>
                <w:rFonts w:ascii="Times New Roman" w:hAnsi="Times New Roman" w:cs="Times New Roman"/>
                <w:sz w:val="28"/>
                <w:szCs w:val="28"/>
              </w:rPr>
              <w:t>Товарищ Иванов Требователен к себе и подчиненным, дисциплина среди личного состава всегда стоит на должной высоте.</w:t>
            </w:r>
          </w:p>
        </w:tc>
      </w:tr>
    </w:tbl>
    <w:p w:rsidR="00F7215B" w:rsidRDefault="006B429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219239" wp14:editId="35F3554C">
            <wp:simplePos x="0" y="0"/>
            <wp:positionH relativeFrom="column">
              <wp:posOffset>2192655</wp:posOffset>
            </wp:positionH>
            <wp:positionV relativeFrom="paragraph">
              <wp:posOffset>305435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3E1A84"/>
    <w:rsid w:val="00427C66"/>
    <w:rsid w:val="00560295"/>
    <w:rsid w:val="006B4295"/>
    <w:rsid w:val="00970EF2"/>
    <w:rsid w:val="009A5AB3"/>
    <w:rsid w:val="00AA4B55"/>
    <w:rsid w:val="00BB516B"/>
    <w:rsid w:val="00C159EE"/>
    <w:rsid w:val="00D57389"/>
    <w:rsid w:val="00D60D2A"/>
    <w:rsid w:val="00E56011"/>
    <w:rsid w:val="00F50E6A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2019-05-07T19:06:00Z</dcterms:modified>
</cp:coreProperties>
</file>