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53505C" w:rsidP="0053505C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Никишаев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Степан Гаврилович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53505C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F813B77" wp14:editId="1BD34A94">
                  <wp:simplePos x="0" y="0"/>
                  <wp:positionH relativeFrom="column">
                    <wp:posOffset>2459355</wp:posOffset>
                  </wp:positionH>
                  <wp:positionV relativeFrom="paragraph">
                    <wp:posOffset>-1404620</wp:posOffset>
                  </wp:positionV>
                  <wp:extent cx="1428750" cy="2066925"/>
                  <wp:effectExtent l="133350" t="114300" r="152400" b="161925"/>
                  <wp:wrapTight wrapText="bothSides">
                    <wp:wrapPolygon edited="0">
                      <wp:start x="-1152" y="-1194"/>
                      <wp:lineTo x="-2016" y="-796"/>
                      <wp:lineTo x="-2016" y="21500"/>
                      <wp:lineTo x="-1440" y="23093"/>
                      <wp:lineTo x="23040" y="23093"/>
                      <wp:lineTo x="23616" y="21500"/>
                      <wp:lineTo x="23616" y="2389"/>
                      <wp:lineTo x="22464" y="-597"/>
                      <wp:lineTo x="22464" y="-1194"/>
                      <wp:lineTo x="-1152" y="-1194"/>
                    </wp:wrapPolygon>
                  </wp:wrapTight>
                  <wp:docPr id="4" name="Рисунок 4" descr="L:\ВСЕ к проекту КАТИ КЛЕВЦОВОЙ\Для проекта Кати Кл ДЕЛАЮ\фото\никишаев с.г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ВСЕ к проекту КАТИ КЛЕВЦОВОЙ\Для проекта Кати Кл ДЕЛАЮ\фото\никишаев с.г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53505C" w:rsidP="001E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__.__.1901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CA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E02DE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лейтенант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E02DE4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административной службы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3505C" w:rsidRDefault="0053505C" w:rsidP="005350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__.08.1941 </w:t>
            </w:r>
            <w:r w:rsidRPr="0053505C">
              <w:rPr>
                <w:rFonts w:ascii="Times New Roman" w:hAnsi="Times New Roman" w:cs="Times New Roman"/>
                <w:sz w:val="28"/>
                <w:szCs w:val="28"/>
              </w:rPr>
              <w:t xml:space="preserve">Знаменский РВК, </w:t>
            </w:r>
            <w:proofErr w:type="gramStart"/>
            <w:r w:rsidRPr="0053505C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53505C">
              <w:rPr>
                <w:rFonts w:ascii="Times New Roman" w:hAnsi="Times New Roman" w:cs="Times New Roman"/>
                <w:sz w:val="28"/>
                <w:szCs w:val="28"/>
              </w:rPr>
              <w:t xml:space="preserve">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E02DE4" w:rsidRDefault="00E02DE4" w:rsidP="00E0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>1106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трелкового 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олка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 xml:space="preserve"> 331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трелковой 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ивизии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 xml:space="preserve"> 71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трелкового 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орпуса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 xml:space="preserve"> 31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рмии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 xml:space="preserve"> 3 Бел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орусского </w:t>
            </w:r>
            <w:r w:rsidRPr="00E02D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ронта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032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2F2E0F" w:rsidRDefault="009723FB" w:rsidP="00E0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Медаль «</w:t>
            </w:r>
            <w:r w:rsidR="00E02DE4">
              <w:rPr>
                <w:rFonts w:ascii="Times New Roman" w:hAnsi="Times New Roman" w:cs="Times New Roman"/>
                <w:sz w:val="28"/>
                <w:szCs w:val="28"/>
              </w:rPr>
              <w:t>За боевые заслуги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9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2DE4">
              <w:rPr>
                <w:rFonts w:ascii="Times New Roman" w:hAnsi="Times New Roman" w:cs="Times New Roman"/>
                <w:sz w:val="28"/>
                <w:szCs w:val="28"/>
              </w:rPr>
              <w:t>Приказ № 138 от 24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2D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>.194</w:t>
            </w:r>
            <w:r w:rsidR="00E02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359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6060" w:type="dxa"/>
          </w:tcPr>
          <w:p w:rsidR="009723FB" w:rsidRPr="00B03593" w:rsidRDefault="00E02DE4" w:rsidP="00E02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боях по прорыву немецкой обороны на Оршанском направлении 22.06.1944 обеспечил боевые соединения военно-техническим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для самоокапывания так и для производства инженерных работ, своевременно доставляя его в боевые соединения, тем самым способствовал выполнению поставленной задачи.</w:t>
            </w: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2135505</wp:posOffset>
            </wp:positionH>
            <wp:positionV relativeFrom="paragraph">
              <wp:posOffset>166370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27860"/>
    <w:rsid w:val="00032196"/>
    <w:rsid w:val="0016442C"/>
    <w:rsid w:val="001E46E0"/>
    <w:rsid w:val="00404C41"/>
    <w:rsid w:val="00427C66"/>
    <w:rsid w:val="0053505C"/>
    <w:rsid w:val="00560295"/>
    <w:rsid w:val="005905DA"/>
    <w:rsid w:val="007F6995"/>
    <w:rsid w:val="0085035A"/>
    <w:rsid w:val="00970EF2"/>
    <w:rsid w:val="009723FB"/>
    <w:rsid w:val="00A80CD9"/>
    <w:rsid w:val="00AA4B55"/>
    <w:rsid w:val="00B03593"/>
    <w:rsid w:val="00BB516B"/>
    <w:rsid w:val="00C766F4"/>
    <w:rsid w:val="00C84AD0"/>
    <w:rsid w:val="00CA0F46"/>
    <w:rsid w:val="00D02157"/>
    <w:rsid w:val="00D57389"/>
    <w:rsid w:val="00DA0852"/>
    <w:rsid w:val="00E02DE4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2019-04-06T15:16:00Z</dcterms:created>
  <dcterms:modified xsi:type="dcterms:W3CDTF">2020-01-11T18:54:00Z</dcterms:modified>
</cp:coreProperties>
</file>