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FD6D8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Привалов</w:t>
            </w:r>
            <w:r w:rsidR="009723F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Сергей Гаврилович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D6D8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3ECC6DE" wp14:editId="2D95E394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-1424305</wp:posOffset>
                  </wp:positionV>
                  <wp:extent cx="1416685" cy="1762125"/>
                  <wp:effectExtent l="133350" t="114300" r="145415" b="161925"/>
                  <wp:wrapTight wrapText="bothSides">
                    <wp:wrapPolygon edited="0">
                      <wp:start x="-581" y="-1401"/>
                      <wp:lineTo x="-2033" y="-934"/>
                      <wp:lineTo x="-2033" y="21483"/>
                      <wp:lineTo x="-1452" y="23351"/>
                      <wp:lineTo x="22946" y="23351"/>
                      <wp:lineTo x="23527" y="21483"/>
                      <wp:lineTo x="23527" y="2802"/>
                      <wp:lineTo x="22365" y="-701"/>
                      <wp:lineTo x="22365" y="-1401"/>
                      <wp:lineTo x="-581" y="-1401"/>
                    </wp:wrapPolygon>
                  </wp:wrapTight>
                  <wp:docPr id="3" name="Рисунок 3" descr="C:\Users\Светлана\Desktop\ВСЕ к проекту КАТИ КЛЕВЦОВОЙ\Привалов Сергей Гаври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Привалов Сергей Гаврил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6854" r="4861"/>
                          <a:stretch/>
                        </pic:blipFill>
                        <pic:spPr bwMode="auto">
                          <a:xfrm>
                            <a:off x="0" y="0"/>
                            <a:ext cx="1416685" cy="1762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505531" w:rsidRDefault="0085035A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505531" w:rsidRDefault="009723FB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__.__.19</w:t>
            </w:r>
            <w:r w:rsidR="00FD6D8C" w:rsidRPr="005055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 р-н, Сущево 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Старший мастер хлебопечения отдельного полевого авто хлебозавода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26.08.1941 </w:t>
            </w:r>
            <w:proofErr w:type="spellStart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 РВК, Ярославская обл.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505531" w:rsidRDefault="004E66E4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 отдельный  полевой авто хлебозавод, </w:t>
            </w:r>
            <w:r w:rsidR="00C349F0" w:rsidRPr="00505531">
              <w:rPr>
                <w:rFonts w:ascii="Times New Roman" w:hAnsi="Times New Roman" w:cs="Times New Roman"/>
                <w:sz w:val="28"/>
                <w:szCs w:val="28"/>
              </w:rPr>
              <w:t>16 гвардейская механизированная бригада 6 гвардейского.</w:t>
            </w:r>
            <w:proofErr w:type="gramEnd"/>
            <w:r w:rsidR="00C349F0"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Механизированного корпуса 4 гвардейской танковой армии 1 Украинского фронта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505531" w:rsidRDefault="00505531" w:rsidP="0050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D8C" w:rsidRPr="00505531">
              <w:rPr>
                <w:rFonts w:ascii="Times New Roman" w:hAnsi="Times New Roman" w:cs="Times New Roman"/>
                <w:sz w:val="28"/>
                <w:szCs w:val="28"/>
              </w:rPr>
              <w:t xml:space="preserve"> ранения</w:t>
            </w:r>
          </w:p>
        </w:tc>
      </w:tr>
      <w:tr w:rsidR="009723FB" w:rsidRPr="00505531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 (Приказ №: 77/н от: 11.09.1944)</w:t>
            </w:r>
          </w:p>
        </w:tc>
        <w:tc>
          <w:tcPr>
            <w:tcW w:w="6060" w:type="dxa"/>
          </w:tcPr>
          <w:p w:rsidR="009723FB" w:rsidRPr="00505531" w:rsidRDefault="00FD6D8C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Смена тов. Привалова постоянно перевыполняет норму по выпечке качественного хлеба. Машинную часть содержит в отличном состоянии. Много внимания уделяет обучению бойцов из нового пополнения.</w:t>
            </w:r>
          </w:p>
        </w:tc>
      </w:tr>
      <w:tr w:rsidR="009F3178" w:rsidTr="0085035A">
        <w:tc>
          <w:tcPr>
            <w:tcW w:w="1951" w:type="dxa"/>
          </w:tcPr>
          <w:p w:rsidR="009F3178" w:rsidRPr="0085035A" w:rsidRDefault="009F31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F3178" w:rsidRPr="00505531" w:rsidRDefault="009F3178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:rsidR="009F3178" w:rsidRPr="00505531" w:rsidRDefault="009F3178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(Приказ №: 83/н от: 20.09.1944)</w:t>
            </w:r>
          </w:p>
        </w:tc>
        <w:tc>
          <w:tcPr>
            <w:tcW w:w="6060" w:type="dxa"/>
          </w:tcPr>
          <w:p w:rsidR="009F3178" w:rsidRPr="00505531" w:rsidRDefault="00C349F0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Во время боев под Москвой был ранен в руку, после возвращения из госпиталя продолжил воевать и 28.01.1942 получил тяжелое ранение, был отправлен в тыл. Все приказы командования выполняет честно и добросовестно.</w:t>
            </w:r>
          </w:p>
        </w:tc>
      </w:tr>
      <w:tr w:rsidR="00C349F0" w:rsidTr="0085035A">
        <w:tc>
          <w:tcPr>
            <w:tcW w:w="1951" w:type="dxa"/>
          </w:tcPr>
          <w:p w:rsidR="00C349F0" w:rsidRPr="0085035A" w:rsidRDefault="00C34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C349F0" w:rsidRPr="00505531" w:rsidRDefault="00C349F0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:rsidR="00C349F0" w:rsidRPr="00505531" w:rsidRDefault="00C349F0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(Приказ №: 18 от: 09.06.1945)</w:t>
            </w:r>
          </w:p>
        </w:tc>
        <w:tc>
          <w:tcPr>
            <w:tcW w:w="6060" w:type="dxa"/>
          </w:tcPr>
          <w:p w:rsidR="00C349F0" w:rsidRPr="00505531" w:rsidRDefault="00DF28F5" w:rsidP="005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 xml:space="preserve">08.04.1945 в боях за деревню </w:t>
            </w:r>
            <w:proofErr w:type="spellStart"/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Шпреталь</w:t>
            </w:r>
            <w:proofErr w:type="spellEnd"/>
            <w:r w:rsidRPr="00505531">
              <w:rPr>
                <w:rFonts w:ascii="Times New Roman" w:hAnsi="Times New Roman" w:cs="Times New Roman"/>
                <w:sz w:val="24"/>
                <w:szCs w:val="24"/>
              </w:rPr>
              <w:t xml:space="preserve">, будучи командиром отделения, в числе первых ворвался в деревню и лично огнем из автомата уничтожил 4 немцев и </w:t>
            </w:r>
            <w:r w:rsidR="00505531" w:rsidRPr="00505531">
              <w:rPr>
                <w:rFonts w:ascii="Times New Roman" w:hAnsi="Times New Roman" w:cs="Times New Roman"/>
                <w:sz w:val="24"/>
                <w:szCs w:val="24"/>
              </w:rPr>
              <w:t xml:space="preserve">ударом </w:t>
            </w: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="00505531" w:rsidRPr="00505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31" w:rsidRPr="00505531">
              <w:rPr>
                <w:rFonts w:ascii="Times New Roman" w:hAnsi="Times New Roman" w:cs="Times New Roman"/>
                <w:sz w:val="24"/>
                <w:szCs w:val="24"/>
              </w:rPr>
              <w:t xml:space="preserve">уничтожил </w:t>
            </w:r>
            <w:r w:rsidRPr="00505531">
              <w:rPr>
                <w:rFonts w:ascii="Times New Roman" w:hAnsi="Times New Roman" w:cs="Times New Roman"/>
                <w:sz w:val="24"/>
                <w:szCs w:val="24"/>
              </w:rPr>
              <w:t>немца</w:t>
            </w:r>
            <w:r w:rsidR="00505531" w:rsidRPr="00505531">
              <w:rPr>
                <w:rFonts w:ascii="Times New Roman" w:hAnsi="Times New Roman" w:cs="Times New Roman"/>
                <w:sz w:val="24"/>
                <w:szCs w:val="24"/>
              </w:rPr>
              <w:t>, который пытался убить командира взвода. Был ранен.</w:t>
            </w:r>
          </w:p>
        </w:tc>
      </w:tr>
    </w:tbl>
    <w:p w:rsidR="00F7215B" w:rsidRDefault="005055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EFF882" wp14:editId="511D6AD1">
            <wp:simplePos x="0" y="0"/>
            <wp:positionH relativeFrom="column">
              <wp:posOffset>2249805</wp:posOffset>
            </wp:positionH>
            <wp:positionV relativeFrom="paragraph">
              <wp:posOffset>283845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04C41"/>
    <w:rsid w:val="00427C66"/>
    <w:rsid w:val="004E66E4"/>
    <w:rsid w:val="00505531"/>
    <w:rsid w:val="00560295"/>
    <w:rsid w:val="0085035A"/>
    <w:rsid w:val="00970EF2"/>
    <w:rsid w:val="009723FB"/>
    <w:rsid w:val="009F3178"/>
    <w:rsid w:val="00A80CD9"/>
    <w:rsid w:val="00AA4B55"/>
    <w:rsid w:val="00BB516B"/>
    <w:rsid w:val="00C349F0"/>
    <w:rsid w:val="00C766F4"/>
    <w:rsid w:val="00C84AD0"/>
    <w:rsid w:val="00D57389"/>
    <w:rsid w:val="00DF28F5"/>
    <w:rsid w:val="00E56011"/>
    <w:rsid w:val="00F512CD"/>
    <w:rsid w:val="00F7215B"/>
    <w:rsid w:val="00F768F6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2019-04-06T15:16:00Z</dcterms:created>
  <dcterms:modified xsi:type="dcterms:W3CDTF">2020-01-26T10:49:00Z</dcterms:modified>
</cp:coreProperties>
</file>