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9A4F3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Михаил Иванович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1868A0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2A51B3A" wp14:editId="231262AE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73025</wp:posOffset>
                  </wp:positionV>
                  <wp:extent cx="1856105" cy="2551430"/>
                  <wp:effectExtent l="133350" t="114300" r="144145" b="172720"/>
                  <wp:wrapTight wrapText="bothSides">
                    <wp:wrapPolygon edited="0">
                      <wp:start x="-887" y="-968"/>
                      <wp:lineTo x="-1552" y="-645"/>
                      <wp:lineTo x="-1552" y="21772"/>
                      <wp:lineTo x="-1108" y="22578"/>
                      <wp:lineTo x="-443" y="22901"/>
                      <wp:lineTo x="21947" y="22901"/>
                      <wp:lineTo x="22834" y="22578"/>
                      <wp:lineTo x="23056" y="1935"/>
                      <wp:lineTo x="22612" y="-968"/>
                      <wp:lineTo x="-887" y="-968"/>
                    </wp:wrapPolygon>
                  </wp:wrapTight>
                  <wp:docPr id="4" name="Рисунок 4" descr="C:\Users\Светлана\Desktop\Вихарев М.И\Вихарев М.И\Вихарев М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ихарев М.И\Вихарев М.И\Вихарев М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2551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59217C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18.11.1921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59217C" w:rsidRDefault="0059217C" w:rsidP="0059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17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59217C">
              <w:rPr>
                <w:rFonts w:ascii="Times New Roman" w:hAnsi="Times New Roman" w:cs="Times New Roman"/>
                <w:sz w:val="28"/>
                <w:szCs w:val="28"/>
              </w:rPr>
              <w:t xml:space="preserve"> обл., Рыбинский р-н, д. Б.-</w:t>
            </w:r>
            <w:proofErr w:type="spellStart"/>
            <w:r w:rsidRPr="0059217C">
              <w:rPr>
                <w:rFonts w:ascii="Times New Roman" w:hAnsi="Times New Roman" w:cs="Times New Roman"/>
                <w:sz w:val="28"/>
                <w:szCs w:val="28"/>
              </w:rPr>
              <w:t>Чернеево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1868A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0E2457" w:rsidP="000E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Минометчик 82 мм миномета</w:t>
            </w:r>
            <w:r w:rsidR="001868A0">
              <w:rPr>
                <w:rFonts w:ascii="Times New Roman" w:hAnsi="Times New Roman" w:cs="Times New Roman"/>
                <w:sz w:val="28"/>
                <w:szCs w:val="28"/>
              </w:rPr>
              <w:t>, орудийный номер 76 мм пушки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0E2457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__.04.1941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0E2457" w:rsidP="0018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стрелковый полк</w:t>
            </w:r>
            <w:r w:rsidR="001868A0">
              <w:rPr>
                <w:rFonts w:ascii="Times New Roman" w:hAnsi="Times New Roman" w:cs="Times New Roman"/>
                <w:sz w:val="28"/>
                <w:szCs w:val="28"/>
              </w:rPr>
              <w:t xml:space="preserve"> (с 27.07.1941 по 17.08.1941)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68A0">
              <w:rPr>
                <w:rFonts w:ascii="Times New Roman" w:hAnsi="Times New Roman" w:cs="Times New Roman"/>
                <w:sz w:val="28"/>
                <w:szCs w:val="28"/>
              </w:rPr>
              <w:t>60 истребительная танковая дивизия (с __.05.1945 по __05.1946)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7A7B25" w:rsidRDefault="007A7B25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7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  <w:bookmarkStart w:id="0" w:name="_GoBack"/>
      <w:bookmarkEnd w:id="0"/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781050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E2457"/>
    <w:rsid w:val="0016442C"/>
    <w:rsid w:val="001868A0"/>
    <w:rsid w:val="001E46E0"/>
    <w:rsid w:val="00404C41"/>
    <w:rsid w:val="00427C66"/>
    <w:rsid w:val="00560295"/>
    <w:rsid w:val="005905DA"/>
    <w:rsid w:val="0059217C"/>
    <w:rsid w:val="006B0639"/>
    <w:rsid w:val="007A7B25"/>
    <w:rsid w:val="007F6995"/>
    <w:rsid w:val="0085035A"/>
    <w:rsid w:val="0087319C"/>
    <w:rsid w:val="00970EF2"/>
    <w:rsid w:val="009723FB"/>
    <w:rsid w:val="009A4F36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2019-11-27T06:54:00Z</dcterms:modified>
</cp:coreProperties>
</file>