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2D3B98" w:rsidP="003F5E3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Виноградов </w:t>
            </w:r>
            <w:r w:rsidR="003F5E3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Леонид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Николаевич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D3B98"/>
    <w:rsid w:val="003554C0"/>
    <w:rsid w:val="003D2523"/>
    <w:rsid w:val="003F5E3B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2020-02-17T18:10:00Z</dcterms:modified>
</cp:coreProperties>
</file>